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7E8633">
      <w:pPr>
        <w:jc w:val="center"/>
        <w:rPr>
          <w:rFonts w:ascii="方正小标宋_GBK" w:hAnsi="方正小标宋_GBK" w:eastAsia="方正小标宋_GBK" w:cs="方正小标宋_GBK"/>
          <w:b/>
          <w:bCs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52"/>
        </w:rPr>
        <w:t>人文学院素质能力测试培训手册（学生用）</w:t>
      </w:r>
    </w:p>
    <w:p w14:paraId="59EF45D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1.打开西农官网，找到“信息综合服务平台”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76825" cy="2775585"/>
            <wp:effectExtent l="0" t="0" r="1333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37D9">
      <w:pPr>
        <w:jc w:val="center"/>
        <w:rPr>
          <w:rFonts w:ascii="仿宋" w:hAnsi="仿宋" w:eastAsia="仿宋" w:cs="仿宋"/>
          <w:sz w:val="32"/>
          <w:szCs w:val="32"/>
        </w:rPr>
      </w:pPr>
    </w:p>
    <w:p w14:paraId="6C066B80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2.点击“办事大厅”，搜索栏输入“本科生素质能力测评”并点击进入服务</w:t>
      </w:r>
    </w:p>
    <w:p w14:paraId="4D570E60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062220" cy="2355215"/>
            <wp:effectExtent l="0" t="0" r="1270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F62E7">
      <w:pPr>
        <w:jc w:val="center"/>
        <w:rPr>
          <w:rFonts w:ascii="仿宋" w:hAnsi="仿宋" w:eastAsia="仿宋" w:cs="仿宋"/>
          <w:sz w:val="32"/>
          <w:szCs w:val="32"/>
        </w:rPr>
      </w:pPr>
    </w:p>
    <w:p w14:paraId="7211EC37">
      <w:pPr>
        <w:jc w:val="center"/>
        <w:rPr>
          <w:rFonts w:ascii="仿宋" w:hAnsi="仿宋" w:eastAsia="仿宋" w:cs="仿宋"/>
          <w:sz w:val="32"/>
          <w:szCs w:val="32"/>
        </w:rPr>
      </w:pPr>
    </w:p>
    <w:p w14:paraId="349FF1F1">
      <w:pPr>
        <w:jc w:val="center"/>
        <w:rPr>
          <w:rFonts w:ascii="仿宋" w:hAnsi="仿宋" w:eastAsia="仿宋" w:cs="仿宋"/>
          <w:sz w:val="32"/>
          <w:szCs w:val="32"/>
        </w:rPr>
      </w:pPr>
    </w:p>
    <w:p w14:paraId="77117D0B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3.选择“202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-202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</w:rPr>
        <w:t>学年”，点击“新增”</w:t>
      </w:r>
    </w:p>
    <w:p w14:paraId="74F70EA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1721485"/>
            <wp:effectExtent l="0" t="0" r="3810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CA1B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4.在页面中上传【附加分】内容</w:t>
      </w:r>
    </w:p>
    <w:p w14:paraId="64283DC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1676400"/>
            <wp:effectExtent l="0" t="0" r="190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3483" b="4060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0E0B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❗务必注意图片中的要求 ❗</w:t>
      </w:r>
    </w:p>
    <w:p w14:paraId="0CE5C2A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938270"/>
            <wp:effectExtent l="0" t="0" r="7620" b="8890"/>
            <wp:docPr id="9" name="图片 9" descr="QQ图片2023091501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9150131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8F726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4.完成个人测评后，点击进入”班级测评“</w:t>
      </w:r>
    </w:p>
    <w:p w14:paraId="06DE6A6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1926590"/>
            <wp:effectExtent l="0" t="0" r="381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1BE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1897380"/>
            <wp:effectExtent l="0" t="0" r="5080" b="762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2346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5.客观公正地为同学逐一打分，提交后无法修改，请务必慎重打分</w:t>
      </w:r>
    </w:p>
    <w:p w14:paraId="3AE5F58B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3515" cy="2344420"/>
            <wp:effectExtent l="0" t="0" r="9525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9A96B">
      <w:pPr>
        <w:jc w:val="left"/>
        <w:rPr>
          <w:rFonts w:ascii="仿宋" w:hAnsi="仿宋" w:eastAsia="仿宋" w:cs="仿宋"/>
          <w:sz w:val="32"/>
          <w:szCs w:val="32"/>
        </w:rPr>
      </w:pPr>
    </w:p>
    <w:p w14:paraId="44B53221">
      <w:pPr>
        <w:jc w:val="left"/>
        <w:rPr>
          <w:rFonts w:ascii="仿宋" w:hAnsi="仿宋" w:eastAsia="仿宋" w:cs="仿宋"/>
          <w:sz w:val="32"/>
          <w:szCs w:val="32"/>
        </w:rPr>
      </w:pPr>
    </w:p>
    <w:p w14:paraId="76510808">
      <w:pPr>
        <w:jc w:val="left"/>
        <w:rPr>
          <w:rFonts w:ascii="仿宋" w:hAnsi="仿宋" w:eastAsia="仿宋" w:cs="仿宋"/>
          <w:sz w:val="32"/>
          <w:szCs w:val="32"/>
        </w:rPr>
      </w:pPr>
    </w:p>
    <w:p w14:paraId="1DAE1844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6.【仅班级测评小组成员】在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班主任参与召开评议小组会</w:t>
      </w:r>
      <w:r>
        <w:rPr>
          <w:rFonts w:hint="eastAsia" w:ascii="仿宋" w:hAnsi="仿宋" w:eastAsia="仿宋" w:cs="仿宋"/>
          <w:b/>
          <w:bCs/>
          <w:sz w:val="32"/>
          <w:szCs w:val="32"/>
          <w:u w:val="thick"/>
        </w:rPr>
        <w:t>后</w:t>
      </w:r>
      <w:r>
        <w:rPr>
          <w:rFonts w:hint="eastAsia" w:ascii="仿宋" w:hAnsi="仿宋" w:eastAsia="仿宋" w:cs="仿宋"/>
          <w:sz w:val="32"/>
          <w:szCs w:val="32"/>
        </w:rPr>
        <w:t>，进入班级测评，客观公正地为同学逐一打分，提交后无法修改，请务必慎重打分</w:t>
      </w:r>
    </w:p>
    <w:p w14:paraId="3AE597D5">
      <w:pPr>
        <w:jc w:val="left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195072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A9E3">
      <w:pPr>
        <w:jc w:val="left"/>
        <w:rPr>
          <w:rFonts w:ascii="仿宋" w:hAnsi="仿宋" w:eastAsia="仿宋" w:cs="仿宋"/>
          <w:sz w:val="32"/>
          <w:szCs w:val="32"/>
        </w:rPr>
      </w:pPr>
    </w:p>
    <w:p w14:paraId="08C82556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7.各位同学仅需完成【附加分】和【班级互评】部分，其他分数为【测评小组评分】和【辅导员导入】</w:t>
      </w:r>
    </w:p>
    <w:p w14:paraId="014D0CBE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br w:type="page"/>
      </w:r>
    </w:p>
    <w:p w14:paraId="03EE86DB">
      <w:pPr>
        <w:jc w:val="center"/>
        <w:rPr>
          <w:sz w:val="36"/>
          <w:szCs w:val="44"/>
        </w:rPr>
      </w:pPr>
      <w:r>
        <w:rPr>
          <w:rFonts w:hint="eastAsia"/>
          <w:sz w:val="36"/>
          <w:szCs w:val="44"/>
        </w:rPr>
        <w:t>附件：计分标准评定目录及参评人员</w:t>
      </w:r>
    </w:p>
    <w:p w14:paraId="70B82B04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一、品德修养（50分）</w:t>
      </w:r>
    </w:p>
    <w:p w14:paraId="64572B46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第二十条 政治立场（5分）</w:t>
      </w:r>
    </w:p>
    <w:p w14:paraId="7F240FE4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互评60%+测评小组（含班主任）评分40%】</w:t>
      </w:r>
    </w:p>
    <w:p w14:paraId="25829A83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1E6E50A9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第二十一条 道德品质（5分）</w:t>
      </w:r>
    </w:p>
    <w:p w14:paraId="0919184C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互评60%+测评小组（含班主任）评分40%】</w:t>
      </w:r>
    </w:p>
    <w:p w14:paraId="22C5D83A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1B0500E4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第二十二条 行为修养（40分）</w:t>
      </w:r>
    </w:p>
    <w:p w14:paraId="29FFD9C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1.日常行为表现情况（20分）除第（2）项第③小项外</w:t>
      </w:r>
    </w:p>
    <w:p w14:paraId="5753AFC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互评】</w:t>
      </w:r>
    </w:p>
    <w:p w14:paraId="408ADCAD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该款第（2）项第③小项</w:t>
      </w:r>
    </w:p>
    <w:p w14:paraId="2A40B6F6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0FB7B43E">
      <w:pPr>
        <w:spacing w:line="240" w:lineRule="exact"/>
        <w:rPr>
          <w:sz w:val="24"/>
          <w:szCs w:val="32"/>
        </w:rPr>
      </w:pPr>
    </w:p>
    <w:p w14:paraId="158A5CD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2.日常集体政治理论学习情况（20分）</w:t>
      </w:r>
    </w:p>
    <w:p w14:paraId="78181498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4EDAF46B">
      <w:pPr>
        <w:spacing w:line="240" w:lineRule="exact"/>
        <w:rPr>
          <w:sz w:val="24"/>
          <w:szCs w:val="32"/>
        </w:rPr>
      </w:pPr>
    </w:p>
    <w:p w14:paraId="40DF879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3.加分项（原则上加分上限为5分）</w:t>
      </w:r>
    </w:p>
    <w:p w14:paraId="5A62443C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06E0A677">
      <w:pPr>
        <w:spacing w:line="240" w:lineRule="exact"/>
        <w:rPr>
          <w:sz w:val="24"/>
          <w:szCs w:val="32"/>
        </w:rPr>
      </w:pPr>
    </w:p>
    <w:p w14:paraId="735ECF96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4.扣分项（上限为5分，累计扣分超过5分的以5分计）</w:t>
      </w:r>
    </w:p>
    <w:p w14:paraId="174E9BB7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【评定分，班主任、辅导员评定】</w:t>
      </w:r>
    </w:p>
    <w:p w14:paraId="3DB87673">
      <w:pPr>
        <w:spacing w:line="240" w:lineRule="exact"/>
        <w:rPr>
          <w:rFonts w:ascii="方正小标宋_GBK" w:hAnsi="方正小标宋_GBK" w:eastAsia="方正小标宋_GBK" w:cs="方正小标宋_GBK"/>
          <w:sz w:val="36"/>
          <w:szCs w:val="44"/>
        </w:rPr>
      </w:pPr>
    </w:p>
    <w:p w14:paraId="68A4F1BE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二、素质发展（30分）</w:t>
      </w:r>
    </w:p>
    <w:p w14:paraId="1ADAE94E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第二十三条 体育（10分）</w:t>
      </w:r>
    </w:p>
    <w:p w14:paraId="5B3522A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1.国家学生体质健康标准测试情况（4分）</w:t>
      </w:r>
    </w:p>
    <w:p w14:paraId="207F989F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5A0EBC77">
      <w:pPr>
        <w:spacing w:line="240" w:lineRule="exact"/>
        <w:rPr>
          <w:sz w:val="24"/>
          <w:szCs w:val="32"/>
        </w:rPr>
      </w:pPr>
    </w:p>
    <w:p w14:paraId="0260FD9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2.课外体育活动参与情况（3分）</w:t>
      </w:r>
    </w:p>
    <w:p w14:paraId="5DEE6ED0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1F1E084B">
      <w:pPr>
        <w:spacing w:line="240" w:lineRule="exact"/>
        <w:rPr>
          <w:sz w:val="24"/>
          <w:szCs w:val="32"/>
        </w:rPr>
      </w:pPr>
    </w:p>
    <w:p w14:paraId="5E30F0D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3.体育竞赛比赛参与及获奖情况（3分）</w:t>
      </w:r>
    </w:p>
    <w:p w14:paraId="1694993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5DC77BEB">
      <w:pPr>
        <w:spacing w:line="240" w:lineRule="exact"/>
        <w:rPr>
          <w:sz w:val="24"/>
          <w:szCs w:val="32"/>
        </w:rPr>
      </w:pPr>
    </w:p>
    <w:p w14:paraId="48E9E08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4.加分项（上限为1分）</w:t>
      </w:r>
    </w:p>
    <w:p w14:paraId="4F56918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471A9C26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62E5340C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第二十四条 美育（10分）</w:t>
      </w:r>
    </w:p>
    <w:p w14:paraId="0E0A8CD3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1.日常审美水平（3分）</w:t>
      </w:r>
    </w:p>
    <w:p w14:paraId="45C933AC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互评】</w:t>
      </w:r>
    </w:p>
    <w:p w14:paraId="52D03017">
      <w:pPr>
        <w:spacing w:line="240" w:lineRule="exact"/>
        <w:rPr>
          <w:sz w:val="24"/>
          <w:szCs w:val="32"/>
        </w:rPr>
      </w:pPr>
    </w:p>
    <w:p w14:paraId="17D1BDB2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2.校园文化活动参与情况（1）—（3）</w:t>
      </w:r>
    </w:p>
    <w:p w14:paraId="6467193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62407FF1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2.校园文化活动参与情况（4）</w:t>
      </w:r>
    </w:p>
    <w:p w14:paraId="5F793CA1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【评定分，辅导员直接导入】</w:t>
      </w:r>
    </w:p>
    <w:p w14:paraId="4917E4E6">
      <w:pPr>
        <w:spacing w:line="240" w:lineRule="exact"/>
        <w:rPr>
          <w:sz w:val="24"/>
          <w:szCs w:val="32"/>
        </w:rPr>
      </w:pPr>
    </w:p>
    <w:p w14:paraId="34B5216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3.文艺创作参与及获奖情况（3分）</w:t>
      </w:r>
    </w:p>
    <w:p w14:paraId="23D00C38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7F718DF7">
      <w:pPr>
        <w:spacing w:line="240" w:lineRule="exact"/>
        <w:rPr>
          <w:sz w:val="24"/>
          <w:szCs w:val="32"/>
        </w:rPr>
      </w:pPr>
    </w:p>
    <w:p w14:paraId="426043D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4.加分项（上限为1分）</w:t>
      </w:r>
    </w:p>
    <w:p w14:paraId="0216E2A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4302C557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5C5960D0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第二十五条 劳育（10分）</w:t>
      </w:r>
    </w:p>
    <w:p w14:paraId="6BE403F8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1.劳动观念（1）</w:t>
      </w:r>
    </w:p>
    <w:p w14:paraId="25793D54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互评】</w:t>
      </w:r>
    </w:p>
    <w:p w14:paraId="37327949">
      <w:pPr>
        <w:spacing w:line="240" w:lineRule="exact"/>
        <w:rPr>
          <w:sz w:val="24"/>
          <w:szCs w:val="32"/>
        </w:rPr>
      </w:pPr>
    </w:p>
    <w:p w14:paraId="2663C11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1.劳动观念（2）</w:t>
      </w:r>
    </w:p>
    <w:p w14:paraId="5BF31B1E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【测评小组（含班主任）评分】</w:t>
      </w:r>
    </w:p>
    <w:p w14:paraId="18643B99">
      <w:pPr>
        <w:spacing w:line="240" w:lineRule="exact"/>
        <w:rPr>
          <w:sz w:val="24"/>
          <w:szCs w:val="32"/>
        </w:rPr>
      </w:pPr>
    </w:p>
    <w:p w14:paraId="584F0D0F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2.参加劳动教育情况（2分）</w:t>
      </w:r>
    </w:p>
    <w:p w14:paraId="6BB4E64B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15F3B007">
      <w:pPr>
        <w:spacing w:line="240" w:lineRule="exact"/>
        <w:rPr>
          <w:sz w:val="24"/>
          <w:szCs w:val="32"/>
        </w:rPr>
      </w:pPr>
    </w:p>
    <w:p w14:paraId="40B4BBDC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3.从事志愿服务和公益活动情况（4分）</w:t>
      </w:r>
    </w:p>
    <w:p w14:paraId="7097AD0D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05D6CC87">
      <w:pPr>
        <w:spacing w:line="240" w:lineRule="exact"/>
        <w:rPr>
          <w:sz w:val="24"/>
          <w:szCs w:val="32"/>
        </w:rPr>
      </w:pPr>
    </w:p>
    <w:p w14:paraId="1C7113D0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4.参与文明校园建设情况（1）—（4）</w:t>
      </w:r>
    </w:p>
    <w:p w14:paraId="3911D1F4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【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互评】</w:t>
      </w:r>
    </w:p>
    <w:p w14:paraId="7BB04ABD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4.参与文明校园建设情况（5）</w:t>
      </w:r>
    </w:p>
    <w:p w14:paraId="35303158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14E1BA0A">
      <w:pPr>
        <w:spacing w:line="240" w:lineRule="exact"/>
        <w:rPr>
          <w:sz w:val="24"/>
          <w:szCs w:val="32"/>
        </w:rPr>
      </w:pPr>
    </w:p>
    <w:p w14:paraId="32AAC68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5.加分项（上限为1分）</w:t>
      </w:r>
    </w:p>
    <w:p w14:paraId="5C8F3263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【系统根据选课信息直接导入加分】</w:t>
      </w:r>
    </w:p>
    <w:p w14:paraId="7C8CD7C7">
      <w:pPr>
        <w:spacing w:line="240" w:lineRule="exact"/>
        <w:rPr>
          <w:rFonts w:ascii="方正小标宋_GBK" w:hAnsi="方正小标宋_GBK" w:eastAsia="方正小标宋_GBK" w:cs="方正小标宋_GBK"/>
          <w:sz w:val="36"/>
          <w:szCs w:val="44"/>
        </w:rPr>
      </w:pPr>
    </w:p>
    <w:p w14:paraId="423EE900">
      <w:pPr>
        <w:rPr>
          <w:rFonts w:ascii="方正小标宋_GBK" w:hAnsi="方正小标宋_GBK" w:eastAsia="方正小标宋_GBK" w:cs="方正小标宋_GBK"/>
          <w:sz w:val="36"/>
          <w:szCs w:val="44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</w:rPr>
        <w:t>三、能力拓展（20分）</w:t>
      </w:r>
    </w:p>
    <w:p w14:paraId="027D7AA6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第二十六条 实践表现情况（10分）</w:t>
      </w:r>
    </w:p>
    <w:p w14:paraId="22D6D706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2703B4CF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543C3972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第二十七条 竞赛表现情况（5分）</w:t>
      </w:r>
    </w:p>
    <w:p w14:paraId="2574B8DC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09E49FB9">
      <w:pPr>
        <w:spacing w:line="240" w:lineRule="exact"/>
        <w:rPr>
          <w:rFonts w:ascii="方正小标宋_GBK" w:hAnsi="方正小标宋_GBK" w:eastAsia="方正小标宋_GBK" w:cs="方正小标宋_GBK"/>
          <w:sz w:val="28"/>
          <w:szCs w:val="36"/>
        </w:rPr>
      </w:pPr>
    </w:p>
    <w:p w14:paraId="22D040D8">
      <w:pPr>
        <w:rPr>
          <w:rFonts w:ascii="方正小标宋_GBK" w:hAnsi="方正小标宋_GBK" w:eastAsia="方正小标宋_GBK" w:cs="方正小标宋_GBK"/>
          <w:sz w:val="28"/>
          <w:szCs w:val="36"/>
        </w:rPr>
      </w:pPr>
      <w:r>
        <w:rPr>
          <w:rFonts w:hint="eastAsia" w:ascii="方正小标宋_GBK" w:hAnsi="方正小标宋_GBK" w:eastAsia="方正小标宋_GBK" w:cs="方正小标宋_GBK"/>
          <w:sz w:val="28"/>
          <w:szCs w:val="36"/>
        </w:rPr>
        <w:t>第二十八条 科研表现情况（5分）</w:t>
      </w:r>
    </w:p>
    <w:p w14:paraId="2A5460A2">
      <w:pPr>
        <w:spacing w:line="240" w:lineRule="exact"/>
        <w:rPr>
          <w:sz w:val="24"/>
          <w:szCs w:val="32"/>
        </w:rPr>
      </w:pPr>
      <w:r>
        <w:rPr>
          <w:rFonts w:hint="eastAsia"/>
          <w:sz w:val="24"/>
          <w:szCs w:val="32"/>
        </w:rPr>
        <w:t>【附加分，</w:t>
      </w:r>
      <w:r>
        <w:rPr>
          <w:rFonts w:hint="eastAsia"/>
          <w:color w:val="FF0000"/>
          <w:sz w:val="24"/>
          <w:szCs w:val="32"/>
        </w:rPr>
        <w:t>学生</w:t>
      </w:r>
      <w:r>
        <w:rPr>
          <w:rFonts w:hint="eastAsia"/>
          <w:sz w:val="24"/>
          <w:szCs w:val="32"/>
        </w:rPr>
        <w:t>上传材料，测评小组、班主任、辅导员审核】</w:t>
      </w:r>
    </w:p>
    <w:p w14:paraId="020BE93E">
      <w:pPr>
        <w:spacing w:line="240" w:lineRule="exact"/>
        <w:rPr>
          <w:sz w:val="24"/>
          <w:szCs w:val="32"/>
        </w:rPr>
      </w:pPr>
    </w:p>
    <w:p w14:paraId="1DFFA074">
      <w:pPr>
        <w:rPr>
          <w:sz w:val="24"/>
          <w:szCs w:val="32"/>
        </w:rPr>
      </w:pPr>
    </w:p>
    <w:p w14:paraId="72BB4D12">
      <w:pPr>
        <w:jc w:val="left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MGM0MWNmZDIxMmRkMTE1OGY5ZTcwMzliN2VjMWMifQ=="/>
  </w:docVars>
  <w:rsids>
    <w:rsidRoot w:val="08E844C3"/>
    <w:rsid w:val="00004B9A"/>
    <w:rsid w:val="00607A0F"/>
    <w:rsid w:val="00B357A7"/>
    <w:rsid w:val="03361BAE"/>
    <w:rsid w:val="08E844C3"/>
    <w:rsid w:val="2A61668F"/>
    <w:rsid w:val="3530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1236</Words>
  <Characters>1292</Characters>
  <Lines>10</Lines>
  <Paragraphs>2</Paragraphs>
  <TotalTime>96</TotalTime>
  <ScaleCrop>false</ScaleCrop>
  <LinksUpToDate>false</LinksUpToDate>
  <CharactersWithSpaces>1302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2023-09-14T17:03:00Z</dcterms:created>
  <dc:creator>罗荣灏</dc:creator>
  <cp:lastModifiedBy>陈麒雯</cp:lastModifiedBy>
  <cp:lastPrinted>2024-09-06T10:37:00Z</cp:lastPrinted>
  <dcterms:modified xsi:type="dcterms:W3CDTF">2025-07-09T10:09:15Z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9D8DA4BBB2814C0CA3C8BAD815BBD4F5_13</vt:lpwstr>
  </property>
  <property fmtid="{D5CDD505-2E9C-101B-9397-08002B2CF9AE}" pid="4" name="KSOTemplateDocerSaveRecord">
    <vt:lpwstr>eyJoZGlkIjoiZDljOGY5YWIzM2RhNWRjNDBmMzM5YzA5YWZhN2EwYmEiLCJ1c2VySWQiOiIxNjYxNDYwMDY1In0=</vt:lpwstr>
  </property>
</Properties>
</file>