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r w:rsidRPr="009568DA">
        <w:rPr>
          <w:rFonts w:ascii="黑体" w:eastAsia="黑体" w:hint="eastAsia"/>
          <w:sz w:val="44"/>
          <w:szCs w:val="44"/>
        </w:rPr>
        <w:t>项目结题报告</w:t>
      </w:r>
      <w:r w:rsidR="009C528D">
        <w:rPr>
          <w:rFonts w:ascii="黑体" w:eastAsia="黑体" w:hint="eastAsia"/>
          <w:sz w:val="44"/>
          <w:szCs w:val="44"/>
        </w:rPr>
        <w:t>书</w:t>
      </w:r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研究过程简介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18156B9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8CD4B63" w14:textId="77777777" w:rsidR="00026829" w:rsidRDefault="00026829" w:rsidP="00864E3F">
            <w:pPr>
              <w:rPr>
                <w:rFonts w:ascii="仿宋_GB2312" w:hint="eastAsia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研究总结报告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 w:hint="eastAsia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四、经费使用情况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3B22208B" w14:textId="028CECBE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元，其中，学校配套资助</w:t>
            </w:r>
            <w:r>
              <w:rPr>
                <w:rFonts w:ascii="仿宋_GB2312" w:hint="eastAsia"/>
                <w:sz w:val="24"/>
              </w:rPr>
              <w:t xml:space="preserve">      </w:t>
            </w:r>
            <w:r>
              <w:rPr>
                <w:rFonts w:ascii="仿宋_GB2312" w:hint="eastAsia"/>
                <w:sz w:val="24"/>
              </w:rPr>
              <w:t>元，学院（所）配套资助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元，其他经费</w:t>
            </w:r>
            <w:r>
              <w:rPr>
                <w:rFonts w:ascii="仿宋_GB2312" w:hint="eastAsia"/>
                <w:sz w:val="24"/>
              </w:rPr>
              <w:t xml:space="preserve">          </w:t>
            </w:r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经费支出情况：</w:t>
            </w:r>
          </w:p>
          <w:p w14:paraId="54120C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37169A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五、指导教师意见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指导教师（签字）：</w:t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六</w:t>
      </w:r>
      <w:r w:rsidR="00D82608">
        <w:rPr>
          <w:rFonts w:ascii="黑体" w:eastAsia="黑体" w:hint="eastAsia"/>
          <w:sz w:val="28"/>
          <w:szCs w:val="28"/>
        </w:rPr>
        <w:t>、学院评审意见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270086CA" w:rsidR="00E4635D" w:rsidRDefault="00E4635D"/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98EC" w14:textId="77777777" w:rsidR="001525B6" w:rsidRDefault="001525B6" w:rsidP="00D82608">
      <w:r>
        <w:separator/>
      </w:r>
    </w:p>
  </w:endnote>
  <w:endnote w:type="continuationSeparator" w:id="0">
    <w:p w14:paraId="1A54A55A" w14:textId="77777777" w:rsidR="001525B6" w:rsidRDefault="001525B6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92A1" w14:textId="77777777" w:rsidR="001525B6" w:rsidRDefault="001525B6" w:rsidP="00D82608">
      <w:r>
        <w:separator/>
      </w:r>
    </w:p>
  </w:footnote>
  <w:footnote w:type="continuationSeparator" w:id="0">
    <w:p w14:paraId="78FBB4F2" w14:textId="77777777" w:rsidR="001525B6" w:rsidRDefault="001525B6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 w16cid:durableId="77073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22A3B"/>
    <w:rsid w:val="00026829"/>
    <w:rsid w:val="00071980"/>
    <w:rsid w:val="00080148"/>
    <w:rsid w:val="001525B6"/>
    <w:rsid w:val="00282E8E"/>
    <w:rsid w:val="004C6DF0"/>
    <w:rsid w:val="00795EF9"/>
    <w:rsid w:val="007B6865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88822"/>
  <w15:docId w15:val="{2DF9C581-11D6-40D4-82FA-BB27268F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程 宁宁</cp:lastModifiedBy>
  <cp:revision>4</cp:revision>
  <dcterms:created xsi:type="dcterms:W3CDTF">2020-10-12T00:40:00Z</dcterms:created>
  <dcterms:modified xsi:type="dcterms:W3CDTF">2023-03-28T03:36:00Z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2023-03-28T03:35:58Z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45c52f85-30ab-4a6c-92f7-5534b5d840c5</vt:lpwstr>
  </property>
  <property fmtid="{D5CDD505-2E9C-101B-9397-08002B2CF9AE}" pid="7" name="MSIP_Label_defa4170-0d19-0005-0004-bc88714345d2_ActionId">
    <vt:lpwstr>67effbf7-56f8-4161-94e8-2051d57c2521</vt:lpwstr>
  </property>
  <property fmtid="{D5CDD505-2E9C-101B-9397-08002B2CF9AE}" pid="8" name="MSIP_Label_defa4170-0d19-0005-0004-bc88714345d2_ContentBits">
    <vt:lpwstr>0</vt:lpwstr>
  </property>
</Properties>
</file>