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人文社会发展学院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党史学习教育优秀学生党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/团支部</w:t>
      </w:r>
      <w:r>
        <w:rPr>
          <w:rFonts w:hint="eastAsia" w:ascii="仿宋_GB2312" w:eastAsia="仿宋_GB2312"/>
          <w:b/>
          <w:sz w:val="32"/>
          <w:szCs w:val="32"/>
        </w:rPr>
        <w:t>申请表</w:t>
      </w:r>
    </w:p>
    <w:tbl>
      <w:tblPr>
        <w:tblStyle w:val="2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574"/>
        <w:gridCol w:w="12"/>
        <w:gridCol w:w="2059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支部名称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支部书记</w:t>
            </w: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支部人数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是否有会议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/活动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记录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支部成员组织生活平均出勤率</w:t>
            </w:r>
          </w:p>
        </w:tc>
        <w:tc>
          <w:tcPr>
            <w:tcW w:w="45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党史学习教育基本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开展情况、宣传情况、活动成效等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71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相关荣誉和主要事迹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15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24"/>
        <w:jc w:val="center"/>
        <w:rPr>
          <w:rFonts w:hint="eastAsia" w:ascii="仿宋_GB2312" w:eastAsia="仿宋_GB2312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right="24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人文社会发展学院20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年度星级文明宿舍申请表</w:t>
      </w:r>
    </w:p>
    <w:tbl>
      <w:tblPr>
        <w:tblStyle w:val="2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574"/>
        <w:gridCol w:w="2071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宿舍号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舍长姓名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宿舍成员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成员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学业情况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本学年学业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成绩、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综测成绩、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四六级通过情况）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auto"/>
              <w:ind w:firstLine="140" w:firstLineChars="5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宿舍信息</w:t>
            </w: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（宿舍成员主要事迹、奖惩情况等）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15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班级审批意见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班主任（班长）签字：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年   月  日</w:t>
            </w:r>
          </w:p>
        </w:tc>
      </w:tr>
    </w:tbl>
    <w:p>
      <w:pPr>
        <w:spacing w:line="360" w:lineRule="auto"/>
        <w:ind w:right="24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  <w:szCs w:val="32"/>
        </w:rPr>
        <w:t>人文社会发展学院20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年度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先进个人奖项</w:t>
      </w:r>
      <w:r>
        <w:rPr>
          <w:rFonts w:hint="eastAsia" w:ascii="仿宋_GB2312" w:eastAsia="仿宋_GB2312"/>
          <w:b/>
          <w:sz w:val="32"/>
          <w:szCs w:val="32"/>
        </w:rPr>
        <w:t>申请表</w:t>
      </w:r>
    </w:p>
    <w:p>
      <w:pPr>
        <w:spacing w:line="360" w:lineRule="auto"/>
        <w:ind w:right="24"/>
        <w:jc w:val="left"/>
        <w:rPr>
          <w:rFonts w:hint="default" w:ascii="仿宋_GB2312" w:eastAsia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申请奖项：</w:t>
      </w:r>
      <w:r>
        <w:rPr>
          <w:rFonts w:hint="eastAsia" w:ascii="仿宋_GB2312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</w:t>
      </w:r>
    </w:p>
    <w:tbl>
      <w:tblPr>
        <w:tblStyle w:val="2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666"/>
        <w:gridCol w:w="204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宿舍号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学年学业成绩专业排名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学年学业成绩班级排名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学年综测成绩专业排名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英语等级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/分数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4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个人信息（个人思想汇报、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与申请奖项符合的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主要事迹、奖惩情况、担任职务等）</w:t>
            </w:r>
          </w:p>
        </w:tc>
        <w:tc>
          <w:tcPr>
            <w:tcW w:w="703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班级审批意见</w:t>
            </w:r>
          </w:p>
        </w:tc>
        <w:tc>
          <w:tcPr>
            <w:tcW w:w="7035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班主任（班长）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签字：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3479C"/>
    <w:rsid w:val="4B53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2021-12-07T10:59:00Z</dcterms:created>
  <dc:creator>浮生</dc:creator>
  <cp:lastModifiedBy>浮生</cp:lastModifiedBy>
  <dcterms:modified xsi:type="dcterms:W3CDTF">2021-12-07T11:03:01Z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61A0E3527E964482B8145902BDF2298B</vt:lpwstr>
  </property>
</Properties>
</file>