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144" w:rsidRDefault="00D55144" w:rsidP="00D55144">
      <w:pPr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附件</w:t>
      </w:r>
      <w:r>
        <w:rPr>
          <w:rFonts w:ascii="微软雅黑" w:eastAsia="微软雅黑" w:hAnsi="微软雅黑"/>
          <w:szCs w:val="21"/>
        </w:rPr>
        <w:t>2</w:t>
      </w:r>
      <w:r>
        <w:rPr>
          <w:rFonts w:ascii="微软雅黑" w:eastAsia="微软雅黑" w:hAnsi="微软雅黑" w:hint="eastAsia"/>
          <w:szCs w:val="21"/>
        </w:rPr>
        <w:t xml:space="preserve">: </w:t>
      </w:r>
    </w:p>
    <w:p w:rsidR="00D244A2" w:rsidRDefault="00D55144" w:rsidP="00C96DA2">
      <w:pPr>
        <w:widowControl/>
        <w:jc w:val="center"/>
        <w:rPr>
          <w:rFonts w:ascii="方正小标宋简体" w:eastAsia="方正小标宋简体"/>
          <w:sz w:val="40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  <w:shd w:val="clear" w:color="auto" w:fill="FFFFFF"/>
        </w:rPr>
        <w:t xml:space="preserve"> </w:t>
      </w:r>
      <w:r w:rsidR="00C96DA2">
        <w:rPr>
          <w:rFonts w:ascii="方正小标宋简体" w:eastAsia="方正小标宋简体" w:hAnsi="方正小标宋简体" w:cs="方正小标宋简体" w:hint="eastAsia"/>
          <w:bCs/>
          <w:sz w:val="36"/>
          <w:szCs w:val="36"/>
          <w:shd w:val="clear" w:color="auto" w:fill="FFFFFF"/>
        </w:rPr>
        <w:t>“</w:t>
      </w:r>
      <w:r w:rsidR="00C96DA2">
        <w:rPr>
          <w:rFonts w:ascii="方正小标宋简体" w:eastAsia="方正小标宋简体" w:hint="eastAsia"/>
          <w:sz w:val="40"/>
        </w:rPr>
        <w:t>微党课”比</w:t>
      </w:r>
      <w:r w:rsidR="00D244A2">
        <w:rPr>
          <w:rFonts w:ascii="方正小标宋简体" w:eastAsia="方正小标宋简体" w:hint="eastAsia"/>
          <w:sz w:val="40"/>
        </w:rPr>
        <w:t>赛打分表</w:t>
      </w:r>
    </w:p>
    <w:p w:rsidR="00D244A2" w:rsidRDefault="00D244A2" w:rsidP="00D244A2">
      <w:pPr>
        <w:widowControl/>
        <w:spacing w:afterLines="150" w:after="468"/>
        <w:jc w:val="left"/>
        <w:rPr>
          <w:rFonts w:ascii="方正小标宋简体" w:eastAsia="方正小标宋简体"/>
          <w:sz w:val="32"/>
          <w:szCs w:val="20"/>
        </w:rPr>
      </w:pPr>
      <w:r>
        <w:rPr>
          <w:rFonts w:ascii="方正小标宋简体" w:eastAsia="方正小标宋简体" w:hint="eastAsia"/>
          <w:sz w:val="32"/>
          <w:szCs w:val="20"/>
        </w:rPr>
        <w:t>序号：1</w:t>
      </w:r>
      <w:r w:rsidR="00DB3CF5">
        <w:rPr>
          <w:rFonts w:ascii="方正小标宋简体" w:eastAsia="方正小标宋简体"/>
          <w:sz w:val="32"/>
          <w:szCs w:val="20"/>
        </w:rPr>
        <w:t xml:space="preserve">    </w:t>
      </w:r>
      <w:r>
        <w:rPr>
          <w:rFonts w:ascii="方正小标宋简体" w:eastAsia="方正小标宋简体" w:hint="eastAsia"/>
          <w:sz w:val="32"/>
          <w:szCs w:val="20"/>
        </w:rPr>
        <w:t xml:space="preserve">  参赛人：</w:t>
      </w:r>
    </w:p>
    <w:tbl>
      <w:tblPr>
        <w:tblW w:w="8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"/>
        <w:gridCol w:w="1549"/>
        <w:gridCol w:w="4717"/>
        <w:gridCol w:w="1635"/>
      </w:tblGrid>
      <w:tr w:rsidR="00D244A2" w:rsidTr="001E6D13">
        <w:trPr>
          <w:trHeight w:val="1701"/>
          <w:jc w:val="center"/>
        </w:trPr>
        <w:tc>
          <w:tcPr>
            <w:tcW w:w="765" w:type="dxa"/>
            <w:vAlign w:val="center"/>
          </w:tcPr>
          <w:p w:rsidR="00D244A2" w:rsidRDefault="00D244A2" w:rsidP="001E6D13">
            <w:pPr>
              <w:spacing w:line="400" w:lineRule="exact"/>
              <w:jc w:val="center"/>
              <w:rPr>
                <w:rFonts w:ascii="仿宋_GB2312" w:eastAsia="仿宋_GB2312" w:hAnsi="仿宋"/>
                <w:b/>
                <w:bCs/>
                <w:sz w:val="28"/>
              </w:rPr>
            </w:pPr>
            <w:r>
              <w:rPr>
                <w:rFonts w:ascii="仿宋_GB2312" w:eastAsia="仿宋_GB2312" w:hAnsi="仿宋" w:hint="eastAsia"/>
                <w:b/>
                <w:bCs/>
                <w:w w:val="90"/>
                <w:sz w:val="28"/>
              </w:rPr>
              <w:t>序号</w:t>
            </w:r>
          </w:p>
        </w:tc>
        <w:tc>
          <w:tcPr>
            <w:tcW w:w="1549" w:type="dxa"/>
            <w:vAlign w:val="center"/>
          </w:tcPr>
          <w:p w:rsidR="00D244A2" w:rsidRDefault="00D244A2" w:rsidP="001E6D13">
            <w:pPr>
              <w:spacing w:line="400" w:lineRule="exact"/>
              <w:jc w:val="center"/>
              <w:rPr>
                <w:rFonts w:ascii="仿宋_GB2312" w:eastAsia="仿宋_GB2312" w:hAnsi="仿宋"/>
                <w:b/>
                <w:bCs/>
                <w:sz w:val="28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8"/>
              </w:rPr>
              <w:t>项目</w:t>
            </w:r>
          </w:p>
          <w:p w:rsidR="00D244A2" w:rsidRDefault="00D244A2" w:rsidP="001E6D13">
            <w:pPr>
              <w:spacing w:line="400" w:lineRule="exact"/>
              <w:jc w:val="center"/>
              <w:rPr>
                <w:rFonts w:ascii="仿宋_GB2312" w:eastAsia="仿宋_GB2312" w:hAnsi="仿宋"/>
                <w:b/>
                <w:bCs/>
                <w:sz w:val="28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8"/>
              </w:rPr>
              <w:t>及分值</w:t>
            </w:r>
          </w:p>
        </w:tc>
        <w:tc>
          <w:tcPr>
            <w:tcW w:w="4717" w:type="dxa"/>
            <w:vAlign w:val="center"/>
          </w:tcPr>
          <w:p w:rsidR="00D244A2" w:rsidRDefault="00D244A2" w:rsidP="001E6D13">
            <w:pPr>
              <w:spacing w:line="400" w:lineRule="exact"/>
              <w:jc w:val="center"/>
              <w:rPr>
                <w:rFonts w:ascii="仿宋_GB2312" w:eastAsia="仿宋_GB2312" w:hAnsi="仿宋"/>
                <w:b/>
                <w:bCs/>
                <w:sz w:val="28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8"/>
              </w:rPr>
              <w:t>评价指标要求</w:t>
            </w:r>
          </w:p>
        </w:tc>
        <w:tc>
          <w:tcPr>
            <w:tcW w:w="1635" w:type="dxa"/>
            <w:vAlign w:val="center"/>
          </w:tcPr>
          <w:p w:rsidR="00D244A2" w:rsidRDefault="00D244A2" w:rsidP="001E6D13">
            <w:pPr>
              <w:spacing w:line="400" w:lineRule="exact"/>
              <w:jc w:val="center"/>
              <w:rPr>
                <w:rFonts w:ascii="仿宋_GB2312" w:eastAsia="仿宋_GB2312" w:hAnsi="仿宋"/>
                <w:b/>
                <w:bCs/>
                <w:sz w:val="28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8"/>
              </w:rPr>
              <w:t>得分</w:t>
            </w:r>
          </w:p>
        </w:tc>
      </w:tr>
      <w:tr w:rsidR="00D244A2" w:rsidTr="001E6D13">
        <w:trPr>
          <w:trHeight w:val="1701"/>
          <w:jc w:val="center"/>
        </w:trPr>
        <w:tc>
          <w:tcPr>
            <w:tcW w:w="765" w:type="dxa"/>
            <w:vAlign w:val="center"/>
          </w:tcPr>
          <w:p w:rsidR="00D244A2" w:rsidRDefault="00D244A2" w:rsidP="001E6D13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1</w:t>
            </w:r>
          </w:p>
        </w:tc>
        <w:tc>
          <w:tcPr>
            <w:tcW w:w="1549" w:type="dxa"/>
            <w:vAlign w:val="center"/>
          </w:tcPr>
          <w:p w:rsidR="00D244A2" w:rsidRDefault="00D244A2" w:rsidP="001E6D13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A思想(</w:t>
            </w:r>
            <w:r w:rsidR="00CD050B">
              <w:rPr>
                <w:rFonts w:ascii="仿宋_GB2312" w:eastAsia="仿宋_GB2312" w:hAnsi="仿宋"/>
                <w:sz w:val="28"/>
              </w:rPr>
              <w:t>4</w:t>
            </w:r>
            <w:r>
              <w:rPr>
                <w:rFonts w:ascii="仿宋_GB2312" w:eastAsia="仿宋_GB2312" w:hAnsi="仿宋" w:hint="eastAsia"/>
                <w:sz w:val="28"/>
              </w:rPr>
              <w:t>0')</w:t>
            </w:r>
          </w:p>
        </w:tc>
        <w:tc>
          <w:tcPr>
            <w:tcW w:w="4717" w:type="dxa"/>
            <w:vAlign w:val="center"/>
          </w:tcPr>
          <w:p w:rsidR="00D244A2" w:rsidRDefault="00D244A2" w:rsidP="001E6D13">
            <w:pPr>
              <w:spacing w:line="480" w:lineRule="exact"/>
              <w:ind w:firstLineChars="200" w:firstLine="560"/>
              <w:jc w:val="left"/>
              <w:rPr>
                <w:rFonts w:ascii="仿宋_GB2312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对问题本质把握准确，能恰当、客观地表情达意，</w:t>
            </w:r>
            <w:r w:rsidR="00CD050B">
              <w:rPr>
                <w:rFonts w:ascii="仿宋" w:eastAsia="仿宋" w:hAnsi="仿宋" w:hint="eastAsia"/>
                <w:sz w:val="28"/>
              </w:rPr>
              <w:t>主题明确、积极向上，</w:t>
            </w:r>
            <w:r w:rsidR="00CD050B" w:rsidRPr="00805428">
              <w:rPr>
                <w:rFonts w:ascii="FangSong" w:eastAsia="FangSong" w:hAnsi="FangSong" w:hint="eastAsia"/>
                <w:sz w:val="30"/>
                <w:szCs w:val="30"/>
              </w:rPr>
              <w:t>有较强的吸引力和号召力</w:t>
            </w:r>
            <w:r>
              <w:rPr>
                <w:rFonts w:ascii="仿宋" w:eastAsia="仿宋" w:hAnsi="仿宋" w:hint="eastAsia"/>
                <w:sz w:val="28"/>
              </w:rPr>
              <w:t>。</w:t>
            </w:r>
          </w:p>
        </w:tc>
        <w:tc>
          <w:tcPr>
            <w:tcW w:w="1635" w:type="dxa"/>
            <w:vAlign w:val="center"/>
          </w:tcPr>
          <w:p w:rsidR="00D244A2" w:rsidRDefault="00D244A2" w:rsidP="001E6D13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</w:rPr>
            </w:pPr>
          </w:p>
        </w:tc>
      </w:tr>
      <w:tr w:rsidR="00D244A2" w:rsidTr="001E6D13">
        <w:trPr>
          <w:trHeight w:val="1701"/>
          <w:jc w:val="center"/>
        </w:trPr>
        <w:tc>
          <w:tcPr>
            <w:tcW w:w="765" w:type="dxa"/>
            <w:vAlign w:val="center"/>
          </w:tcPr>
          <w:p w:rsidR="00D244A2" w:rsidRDefault="00D244A2" w:rsidP="001E6D13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2</w:t>
            </w:r>
          </w:p>
        </w:tc>
        <w:tc>
          <w:tcPr>
            <w:tcW w:w="1549" w:type="dxa"/>
            <w:vAlign w:val="center"/>
          </w:tcPr>
          <w:p w:rsidR="00D244A2" w:rsidRDefault="00D244A2" w:rsidP="001E6D13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B逻辑(30')</w:t>
            </w:r>
          </w:p>
        </w:tc>
        <w:tc>
          <w:tcPr>
            <w:tcW w:w="4717" w:type="dxa"/>
            <w:vAlign w:val="center"/>
          </w:tcPr>
          <w:p w:rsidR="00D244A2" w:rsidRDefault="00D244A2" w:rsidP="001E6D13">
            <w:pPr>
              <w:spacing w:line="480" w:lineRule="exact"/>
              <w:ind w:firstLineChars="200" w:firstLine="560"/>
              <w:rPr>
                <w:rFonts w:ascii="仿宋_GB2312" w:eastAsia="仿宋_GB2312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思维缜密，能体现内容的重点和逻辑关系</w:t>
            </w:r>
            <w:r w:rsidR="00FD02BF">
              <w:rPr>
                <w:rFonts w:ascii="仿宋" w:eastAsia="仿宋" w:hAnsi="仿宋" w:hint="eastAsia"/>
                <w:sz w:val="28"/>
              </w:rPr>
              <w:t>，</w:t>
            </w:r>
            <w:r w:rsidR="00FD02BF" w:rsidRPr="00805428">
              <w:rPr>
                <w:rFonts w:ascii="FangSong" w:eastAsia="FangSong" w:hAnsi="FangSong" w:hint="eastAsia"/>
                <w:sz w:val="30"/>
                <w:szCs w:val="30"/>
              </w:rPr>
              <w:t>语言流畅、谈吐文雅、吐字清晰、富有感染力</w:t>
            </w:r>
            <w:r>
              <w:rPr>
                <w:rFonts w:ascii="仿宋" w:eastAsia="仿宋" w:hAnsi="仿宋" w:hint="eastAsia"/>
                <w:sz w:val="28"/>
              </w:rPr>
              <w:t>。</w:t>
            </w:r>
          </w:p>
        </w:tc>
        <w:tc>
          <w:tcPr>
            <w:tcW w:w="1635" w:type="dxa"/>
            <w:vAlign w:val="center"/>
          </w:tcPr>
          <w:p w:rsidR="00D244A2" w:rsidRDefault="00D244A2" w:rsidP="001E6D13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</w:rPr>
            </w:pPr>
          </w:p>
        </w:tc>
      </w:tr>
      <w:tr w:rsidR="00D244A2" w:rsidTr="001E6D13">
        <w:trPr>
          <w:trHeight w:val="1701"/>
          <w:jc w:val="center"/>
        </w:trPr>
        <w:tc>
          <w:tcPr>
            <w:tcW w:w="765" w:type="dxa"/>
            <w:vAlign w:val="center"/>
          </w:tcPr>
          <w:p w:rsidR="00D244A2" w:rsidRDefault="00D244A2" w:rsidP="001E6D13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3</w:t>
            </w:r>
          </w:p>
        </w:tc>
        <w:tc>
          <w:tcPr>
            <w:tcW w:w="1549" w:type="dxa"/>
            <w:vAlign w:val="center"/>
          </w:tcPr>
          <w:p w:rsidR="00D244A2" w:rsidRDefault="00D244A2" w:rsidP="001E6D13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C</w:t>
            </w:r>
            <w:r w:rsidR="00B97477">
              <w:rPr>
                <w:rFonts w:ascii="仿宋_GB2312" w:eastAsia="仿宋_GB2312" w:hAnsi="仿宋" w:hint="eastAsia"/>
                <w:sz w:val="28"/>
              </w:rPr>
              <w:t>姿态</w:t>
            </w:r>
            <w:r>
              <w:rPr>
                <w:rFonts w:ascii="仿宋_GB2312" w:eastAsia="仿宋_GB2312" w:hAnsi="仿宋" w:hint="eastAsia"/>
                <w:sz w:val="28"/>
              </w:rPr>
              <w:t>(</w:t>
            </w:r>
            <w:r w:rsidR="00CD050B">
              <w:rPr>
                <w:rFonts w:ascii="仿宋_GB2312" w:eastAsia="仿宋_GB2312" w:hAnsi="仿宋"/>
                <w:sz w:val="28"/>
              </w:rPr>
              <w:t>2</w:t>
            </w:r>
            <w:r>
              <w:rPr>
                <w:rFonts w:ascii="仿宋_GB2312" w:eastAsia="仿宋_GB2312" w:hAnsi="仿宋" w:hint="eastAsia"/>
                <w:sz w:val="28"/>
              </w:rPr>
              <w:t>0')</w:t>
            </w:r>
          </w:p>
        </w:tc>
        <w:tc>
          <w:tcPr>
            <w:tcW w:w="4717" w:type="dxa"/>
            <w:vAlign w:val="center"/>
          </w:tcPr>
          <w:p w:rsidR="00D244A2" w:rsidRDefault="00BA12DB" w:rsidP="001E6D13">
            <w:pPr>
              <w:snapToGrid w:val="0"/>
              <w:spacing w:line="360" w:lineRule="auto"/>
              <w:ind w:firstLineChars="200" w:firstLine="560"/>
              <w:jc w:val="left"/>
              <w:rPr>
                <w:rFonts w:ascii="仿宋_GB2312" w:eastAsia="仿宋_GB2312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具有较强的鼓舞性、激励性、说服力、感召力，阐发的启示有益，激发观众共鸣</w:t>
            </w:r>
            <w:r w:rsidR="00D244A2">
              <w:rPr>
                <w:rFonts w:ascii="仿宋" w:eastAsia="仿宋" w:hAnsi="仿宋" w:hint="eastAsia"/>
                <w:sz w:val="28"/>
              </w:rPr>
              <w:t>。</w:t>
            </w:r>
          </w:p>
        </w:tc>
        <w:tc>
          <w:tcPr>
            <w:tcW w:w="1635" w:type="dxa"/>
            <w:vAlign w:val="center"/>
          </w:tcPr>
          <w:p w:rsidR="00D244A2" w:rsidRDefault="00D244A2" w:rsidP="001E6D13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</w:rPr>
            </w:pPr>
          </w:p>
        </w:tc>
      </w:tr>
      <w:tr w:rsidR="00D244A2" w:rsidTr="001E6D13">
        <w:trPr>
          <w:trHeight w:val="1701"/>
          <w:jc w:val="center"/>
        </w:trPr>
        <w:tc>
          <w:tcPr>
            <w:tcW w:w="765" w:type="dxa"/>
            <w:vAlign w:val="center"/>
          </w:tcPr>
          <w:p w:rsidR="00D244A2" w:rsidRDefault="00D244A2" w:rsidP="001E6D13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4</w:t>
            </w:r>
          </w:p>
        </w:tc>
        <w:tc>
          <w:tcPr>
            <w:tcW w:w="1549" w:type="dxa"/>
            <w:vAlign w:val="center"/>
          </w:tcPr>
          <w:p w:rsidR="00D244A2" w:rsidRDefault="00D244A2" w:rsidP="001E6D13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D</w:t>
            </w:r>
            <w:r w:rsidR="00CD050B">
              <w:rPr>
                <w:rFonts w:ascii="仿宋_GB2312" w:eastAsia="仿宋_GB2312" w:hAnsi="仿宋" w:hint="eastAsia"/>
                <w:sz w:val="28"/>
              </w:rPr>
              <w:t>仪表</w:t>
            </w:r>
            <w:r>
              <w:rPr>
                <w:rFonts w:ascii="仿宋_GB2312" w:eastAsia="仿宋_GB2312" w:hAnsi="仿宋" w:hint="eastAsia"/>
                <w:sz w:val="28"/>
              </w:rPr>
              <w:t>(</w:t>
            </w:r>
            <w:r w:rsidR="00CD050B">
              <w:rPr>
                <w:rFonts w:ascii="仿宋_GB2312" w:eastAsia="仿宋_GB2312" w:hAnsi="仿宋"/>
                <w:sz w:val="28"/>
              </w:rPr>
              <w:t>1</w:t>
            </w:r>
            <w:r>
              <w:rPr>
                <w:rFonts w:ascii="仿宋_GB2312" w:eastAsia="仿宋_GB2312" w:hAnsi="仿宋" w:hint="eastAsia"/>
                <w:sz w:val="28"/>
              </w:rPr>
              <w:t>0')</w:t>
            </w:r>
          </w:p>
        </w:tc>
        <w:tc>
          <w:tcPr>
            <w:tcW w:w="4717" w:type="dxa"/>
            <w:vAlign w:val="center"/>
          </w:tcPr>
          <w:p w:rsidR="00D244A2" w:rsidRDefault="00484A53" w:rsidP="001E6D13">
            <w:pPr>
              <w:spacing w:line="480" w:lineRule="exact"/>
              <w:ind w:firstLineChars="200" w:firstLine="600"/>
              <w:rPr>
                <w:rFonts w:ascii="仿宋_GB2312" w:eastAsia="仿宋_GB2312" w:hAnsi="仿宋"/>
                <w:sz w:val="28"/>
              </w:rPr>
            </w:pPr>
            <w:r w:rsidRPr="00805428">
              <w:rPr>
                <w:rFonts w:ascii="FangSong" w:eastAsia="FangSong" w:hAnsi="FangSong" w:hint="eastAsia"/>
                <w:sz w:val="30"/>
                <w:szCs w:val="30"/>
              </w:rPr>
              <w:t>精神饱满，能较好地运用姿态、动作、手势等表达情感</w:t>
            </w:r>
            <w:r>
              <w:rPr>
                <w:rFonts w:ascii="FangSong" w:eastAsia="FangSong" w:hAnsi="FangSong" w:hint="eastAsia"/>
                <w:sz w:val="30"/>
                <w:szCs w:val="30"/>
              </w:rPr>
              <w:t>，</w:t>
            </w:r>
            <w:r w:rsidR="00CD050B" w:rsidRPr="00805428">
              <w:rPr>
                <w:rFonts w:ascii="FangSong" w:eastAsia="FangSong" w:hAnsi="FangSong" w:hint="eastAsia"/>
                <w:sz w:val="30"/>
                <w:szCs w:val="30"/>
              </w:rPr>
              <w:t>衣着整洁、仪态端庄、举止得体</w:t>
            </w:r>
            <w:r w:rsidR="00D244A2">
              <w:rPr>
                <w:rFonts w:ascii="仿宋" w:eastAsia="仿宋" w:hAnsi="仿宋" w:hint="eastAsia"/>
                <w:sz w:val="28"/>
              </w:rPr>
              <w:t>。</w:t>
            </w:r>
          </w:p>
        </w:tc>
        <w:tc>
          <w:tcPr>
            <w:tcW w:w="1635" w:type="dxa"/>
            <w:vAlign w:val="center"/>
          </w:tcPr>
          <w:p w:rsidR="00D244A2" w:rsidRDefault="00D244A2" w:rsidP="001E6D13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</w:rPr>
            </w:pPr>
          </w:p>
        </w:tc>
      </w:tr>
    </w:tbl>
    <w:p w:rsidR="00D244A2" w:rsidRDefault="00D244A2" w:rsidP="00D244A2">
      <w:pPr>
        <w:rPr>
          <w:rFonts w:ascii="仿宋_GB2312" w:eastAsia="仿宋_GB2312"/>
          <w:sz w:val="28"/>
          <w:szCs w:val="28"/>
        </w:rPr>
      </w:pPr>
    </w:p>
    <w:p w:rsidR="001B1880" w:rsidRDefault="001B1880" w:rsidP="00D244A2">
      <w:pPr>
        <w:rPr>
          <w:rFonts w:ascii="仿宋_GB2312" w:eastAsia="仿宋_GB2312"/>
          <w:sz w:val="28"/>
          <w:szCs w:val="28"/>
        </w:rPr>
      </w:pPr>
    </w:p>
    <w:p w:rsidR="00D901C8" w:rsidRDefault="00D901C8">
      <w:pPr>
        <w:rPr>
          <w:rFonts w:ascii="仿宋_GB2312" w:eastAsia="仿宋_GB2312"/>
          <w:sz w:val="28"/>
          <w:szCs w:val="28"/>
        </w:rPr>
      </w:pPr>
    </w:p>
    <w:p w:rsidR="001B1880" w:rsidRDefault="001B1880">
      <w:pPr>
        <w:rPr>
          <w:rFonts w:ascii="仿宋_GB2312" w:eastAsia="仿宋_GB2312"/>
          <w:sz w:val="28"/>
          <w:szCs w:val="28"/>
        </w:rPr>
      </w:pPr>
    </w:p>
    <w:p w:rsidR="001B1880" w:rsidRPr="00F77E4B" w:rsidRDefault="00F77E4B">
      <w:pPr>
        <w:rPr>
          <w:rFonts w:ascii="微软雅黑" w:eastAsia="微软雅黑" w:hAnsi="微软雅黑" w:hint="eastAsia"/>
          <w:szCs w:val="21"/>
        </w:rPr>
      </w:pPr>
      <w:r>
        <w:rPr>
          <w:rFonts w:ascii="微软雅黑" w:eastAsia="微软雅黑" w:hAnsi="微软雅黑" w:hint="eastAsia"/>
          <w:szCs w:val="21"/>
        </w:rPr>
        <w:lastRenderedPageBreak/>
        <w:t>附件</w:t>
      </w:r>
      <w:r>
        <w:rPr>
          <w:rFonts w:ascii="微软雅黑" w:eastAsia="微软雅黑" w:hAnsi="微软雅黑"/>
          <w:szCs w:val="21"/>
        </w:rPr>
        <w:t>2</w:t>
      </w:r>
      <w:r>
        <w:rPr>
          <w:rFonts w:ascii="微软雅黑" w:eastAsia="微软雅黑" w:hAnsi="微软雅黑" w:hint="eastAsia"/>
          <w:szCs w:val="21"/>
        </w:rPr>
        <w:t xml:space="preserve">: </w:t>
      </w:r>
    </w:p>
    <w:p w:rsidR="00F77E4B" w:rsidRDefault="00F77E4B" w:rsidP="00F77E4B">
      <w:pPr>
        <w:widowControl/>
        <w:jc w:val="center"/>
        <w:rPr>
          <w:rFonts w:ascii="方正小标宋简体" w:eastAsia="方正小标宋简体"/>
          <w:sz w:val="40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  <w:shd w:val="clear" w:color="auto" w:fill="FFFFFF"/>
        </w:rPr>
        <w:t>“</w:t>
      </w:r>
      <w:r>
        <w:rPr>
          <w:rFonts w:ascii="方正小标宋简体" w:eastAsia="方正小标宋简体" w:hint="eastAsia"/>
          <w:sz w:val="40"/>
        </w:rPr>
        <w:t>微党课”比赛打分表</w:t>
      </w:r>
    </w:p>
    <w:p w:rsidR="001B1880" w:rsidRDefault="001B1880" w:rsidP="001B1880">
      <w:pPr>
        <w:widowControl/>
        <w:spacing w:afterLines="150" w:after="468"/>
        <w:jc w:val="left"/>
        <w:rPr>
          <w:rFonts w:ascii="方正小标宋简体" w:eastAsia="方正小标宋简体"/>
          <w:sz w:val="32"/>
          <w:szCs w:val="20"/>
        </w:rPr>
      </w:pPr>
      <w:r>
        <w:rPr>
          <w:rFonts w:ascii="方正小标宋简体" w:eastAsia="方正小标宋简体" w:hint="eastAsia"/>
          <w:sz w:val="32"/>
          <w:szCs w:val="20"/>
        </w:rPr>
        <w:t>序号：</w:t>
      </w:r>
      <w:r w:rsidR="0085110E">
        <w:rPr>
          <w:rFonts w:ascii="方正小标宋简体" w:eastAsia="方正小标宋简体"/>
          <w:sz w:val="32"/>
          <w:szCs w:val="20"/>
        </w:rPr>
        <w:t>2</w:t>
      </w:r>
      <w:r>
        <w:rPr>
          <w:rFonts w:ascii="方正小标宋简体" w:eastAsia="方正小标宋简体"/>
          <w:sz w:val="32"/>
          <w:szCs w:val="20"/>
        </w:rPr>
        <w:t xml:space="preserve">    </w:t>
      </w:r>
      <w:r>
        <w:rPr>
          <w:rFonts w:ascii="方正小标宋简体" w:eastAsia="方正小标宋简体" w:hint="eastAsia"/>
          <w:sz w:val="32"/>
          <w:szCs w:val="20"/>
        </w:rPr>
        <w:t xml:space="preserve">  参赛人：</w:t>
      </w:r>
    </w:p>
    <w:tbl>
      <w:tblPr>
        <w:tblW w:w="8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"/>
        <w:gridCol w:w="1549"/>
        <w:gridCol w:w="4717"/>
        <w:gridCol w:w="1635"/>
      </w:tblGrid>
      <w:tr w:rsidR="001B1880" w:rsidTr="001E6D13">
        <w:trPr>
          <w:trHeight w:val="1701"/>
          <w:jc w:val="center"/>
        </w:trPr>
        <w:tc>
          <w:tcPr>
            <w:tcW w:w="765" w:type="dxa"/>
            <w:vAlign w:val="center"/>
          </w:tcPr>
          <w:p w:rsidR="001B1880" w:rsidRDefault="001B1880" w:rsidP="001E6D13">
            <w:pPr>
              <w:spacing w:line="400" w:lineRule="exact"/>
              <w:jc w:val="center"/>
              <w:rPr>
                <w:rFonts w:ascii="仿宋_GB2312" w:eastAsia="仿宋_GB2312" w:hAnsi="仿宋"/>
                <w:b/>
                <w:bCs/>
                <w:sz w:val="28"/>
              </w:rPr>
            </w:pPr>
            <w:r>
              <w:rPr>
                <w:rFonts w:ascii="仿宋_GB2312" w:eastAsia="仿宋_GB2312" w:hAnsi="仿宋" w:hint="eastAsia"/>
                <w:b/>
                <w:bCs/>
                <w:w w:val="90"/>
                <w:sz w:val="28"/>
              </w:rPr>
              <w:t>序号</w:t>
            </w:r>
          </w:p>
        </w:tc>
        <w:tc>
          <w:tcPr>
            <w:tcW w:w="1549" w:type="dxa"/>
            <w:vAlign w:val="center"/>
          </w:tcPr>
          <w:p w:rsidR="001B1880" w:rsidRDefault="001B1880" w:rsidP="001E6D13">
            <w:pPr>
              <w:spacing w:line="400" w:lineRule="exact"/>
              <w:jc w:val="center"/>
              <w:rPr>
                <w:rFonts w:ascii="仿宋_GB2312" w:eastAsia="仿宋_GB2312" w:hAnsi="仿宋"/>
                <w:b/>
                <w:bCs/>
                <w:sz w:val="28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8"/>
              </w:rPr>
              <w:t>项目</w:t>
            </w:r>
          </w:p>
          <w:p w:rsidR="001B1880" w:rsidRDefault="001B1880" w:rsidP="001E6D13">
            <w:pPr>
              <w:spacing w:line="400" w:lineRule="exact"/>
              <w:jc w:val="center"/>
              <w:rPr>
                <w:rFonts w:ascii="仿宋_GB2312" w:eastAsia="仿宋_GB2312" w:hAnsi="仿宋"/>
                <w:b/>
                <w:bCs/>
                <w:sz w:val="28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8"/>
              </w:rPr>
              <w:t>及分值</w:t>
            </w:r>
          </w:p>
        </w:tc>
        <w:tc>
          <w:tcPr>
            <w:tcW w:w="4717" w:type="dxa"/>
            <w:vAlign w:val="center"/>
          </w:tcPr>
          <w:p w:rsidR="001B1880" w:rsidRDefault="001B1880" w:rsidP="001E6D13">
            <w:pPr>
              <w:spacing w:line="400" w:lineRule="exact"/>
              <w:jc w:val="center"/>
              <w:rPr>
                <w:rFonts w:ascii="仿宋_GB2312" w:eastAsia="仿宋_GB2312" w:hAnsi="仿宋"/>
                <w:b/>
                <w:bCs/>
                <w:sz w:val="28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8"/>
              </w:rPr>
              <w:t>评价指标要求</w:t>
            </w:r>
          </w:p>
        </w:tc>
        <w:tc>
          <w:tcPr>
            <w:tcW w:w="1635" w:type="dxa"/>
            <w:vAlign w:val="center"/>
          </w:tcPr>
          <w:p w:rsidR="001B1880" w:rsidRDefault="001B1880" w:rsidP="001E6D13">
            <w:pPr>
              <w:spacing w:line="400" w:lineRule="exact"/>
              <w:jc w:val="center"/>
              <w:rPr>
                <w:rFonts w:ascii="仿宋_GB2312" w:eastAsia="仿宋_GB2312" w:hAnsi="仿宋"/>
                <w:b/>
                <w:bCs/>
                <w:sz w:val="28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8"/>
              </w:rPr>
              <w:t>得分</w:t>
            </w:r>
          </w:p>
        </w:tc>
      </w:tr>
      <w:tr w:rsidR="001B1880" w:rsidTr="001E6D13">
        <w:trPr>
          <w:trHeight w:val="1701"/>
          <w:jc w:val="center"/>
        </w:trPr>
        <w:tc>
          <w:tcPr>
            <w:tcW w:w="765" w:type="dxa"/>
            <w:vAlign w:val="center"/>
          </w:tcPr>
          <w:p w:rsidR="001B1880" w:rsidRDefault="001B1880" w:rsidP="001E6D13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1</w:t>
            </w:r>
          </w:p>
        </w:tc>
        <w:tc>
          <w:tcPr>
            <w:tcW w:w="1549" w:type="dxa"/>
            <w:vAlign w:val="center"/>
          </w:tcPr>
          <w:p w:rsidR="001B1880" w:rsidRDefault="001B1880" w:rsidP="001E6D13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A思想(</w:t>
            </w:r>
            <w:r>
              <w:rPr>
                <w:rFonts w:ascii="仿宋_GB2312" w:eastAsia="仿宋_GB2312" w:hAnsi="仿宋"/>
                <w:sz w:val="28"/>
              </w:rPr>
              <w:t>4</w:t>
            </w:r>
            <w:r>
              <w:rPr>
                <w:rFonts w:ascii="仿宋_GB2312" w:eastAsia="仿宋_GB2312" w:hAnsi="仿宋" w:hint="eastAsia"/>
                <w:sz w:val="28"/>
              </w:rPr>
              <w:t>0')</w:t>
            </w:r>
          </w:p>
        </w:tc>
        <w:tc>
          <w:tcPr>
            <w:tcW w:w="4717" w:type="dxa"/>
            <w:vAlign w:val="center"/>
          </w:tcPr>
          <w:p w:rsidR="001B1880" w:rsidRDefault="001B1880" w:rsidP="001E6D13">
            <w:pPr>
              <w:spacing w:line="480" w:lineRule="exact"/>
              <w:ind w:firstLineChars="200" w:firstLine="560"/>
              <w:jc w:val="left"/>
              <w:rPr>
                <w:rFonts w:ascii="仿宋_GB2312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对问题本质把握准确，能恰当、客观地表情达意，主题明确、积极向上，</w:t>
            </w:r>
            <w:r w:rsidRPr="00805428">
              <w:rPr>
                <w:rFonts w:ascii="FangSong" w:eastAsia="FangSong" w:hAnsi="FangSong" w:hint="eastAsia"/>
                <w:sz w:val="30"/>
                <w:szCs w:val="30"/>
              </w:rPr>
              <w:t>有较强的吸引力和号召力</w:t>
            </w:r>
            <w:r>
              <w:rPr>
                <w:rFonts w:ascii="仿宋" w:eastAsia="仿宋" w:hAnsi="仿宋" w:hint="eastAsia"/>
                <w:sz w:val="28"/>
              </w:rPr>
              <w:t>。</w:t>
            </w:r>
          </w:p>
        </w:tc>
        <w:tc>
          <w:tcPr>
            <w:tcW w:w="1635" w:type="dxa"/>
            <w:vAlign w:val="center"/>
          </w:tcPr>
          <w:p w:rsidR="001B1880" w:rsidRDefault="001B1880" w:rsidP="001E6D13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</w:rPr>
            </w:pPr>
          </w:p>
        </w:tc>
      </w:tr>
      <w:tr w:rsidR="001B1880" w:rsidTr="001E6D13">
        <w:trPr>
          <w:trHeight w:val="1701"/>
          <w:jc w:val="center"/>
        </w:trPr>
        <w:tc>
          <w:tcPr>
            <w:tcW w:w="765" w:type="dxa"/>
            <w:vAlign w:val="center"/>
          </w:tcPr>
          <w:p w:rsidR="001B1880" w:rsidRDefault="001B1880" w:rsidP="001E6D13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2</w:t>
            </w:r>
          </w:p>
        </w:tc>
        <w:tc>
          <w:tcPr>
            <w:tcW w:w="1549" w:type="dxa"/>
            <w:vAlign w:val="center"/>
          </w:tcPr>
          <w:p w:rsidR="001B1880" w:rsidRDefault="001B1880" w:rsidP="001E6D13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B逻辑(30')</w:t>
            </w:r>
          </w:p>
        </w:tc>
        <w:tc>
          <w:tcPr>
            <w:tcW w:w="4717" w:type="dxa"/>
            <w:vAlign w:val="center"/>
          </w:tcPr>
          <w:p w:rsidR="001B1880" w:rsidRDefault="001B1880" w:rsidP="001E6D13">
            <w:pPr>
              <w:spacing w:line="480" w:lineRule="exact"/>
              <w:ind w:firstLineChars="200" w:firstLine="560"/>
              <w:rPr>
                <w:rFonts w:ascii="仿宋_GB2312" w:eastAsia="仿宋_GB2312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思维缜密，能体现内容的重点和逻辑关系，</w:t>
            </w:r>
            <w:r w:rsidRPr="00805428">
              <w:rPr>
                <w:rFonts w:ascii="FangSong" w:eastAsia="FangSong" w:hAnsi="FangSong" w:hint="eastAsia"/>
                <w:sz w:val="30"/>
                <w:szCs w:val="30"/>
              </w:rPr>
              <w:t>语言流畅、谈吐文雅、吐字清晰、富有感染力</w:t>
            </w:r>
            <w:r>
              <w:rPr>
                <w:rFonts w:ascii="仿宋" w:eastAsia="仿宋" w:hAnsi="仿宋" w:hint="eastAsia"/>
                <w:sz w:val="28"/>
              </w:rPr>
              <w:t>。</w:t>
            </w:r>
          </w:p>
        </w:tc>
        <w:tc>
          <w:tcPr>
            <w:tcW w:w="1635" w:type="dxa"/>
            <w:vAlign w:val="center"/>
          </w:tcPr>
          <w:p w:rsidR="001B1880" w:rsidRDefault="001B1880" w:rsidP="001E6D13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</w:rPr>
            </w:pPr>
          </w:p>
        </w:tc>
      </w:tr>
      <w:tr w:rsidR="001B1880" w:rsidTr="001E6D13">
        <w:trPr>
          <w:trHeight w:val="1701"/>
          <w:jc w:val="center"/>
        </w:trPr>
        <w:tc>
          <w:tcPr>
            <w:tcW w:w="765" w:type="dxa"/>
            <w:vAlign w:val="center"/>
          </w:tcPr>
          <w:p w:rsidR="001B1880" w:rsidRDefault="001B1880" w:rsidP="001E6D13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3</w:t>
            </w:r>
          </w:p>
        </w:tc>
        <w:tc>
          <w:tcPr>
            <w:tcW w:w="1549" w:type="dxa"/>
            <w:vAlign w:val="center"/>
          </w:tcPr>
          <w:p w:rsidR="001B1880" w:rsidRDefault="001B1880" w:rsidP="001E6D13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C姿态(</w:t>
            </w:r>
            <w:r>
              <w:rPr>
                <w:rFonts w:ascii="仿宋_GB2312" w:eastAsia="仿宋_GB2312" w:hAnsi="仿宋"/>
                <w:sz w:val="28"/>
              </w:rPr>
              <w:t>2</w:t>
            </w:r>
            <w:r>
              <w:rPr>
                <w:rFonts w:ascii="仿宋_GB2312" w:eastAsia="仿宋_GB2312" w:hAnsi="仿宋" w:hint="eastAsia"/>
                <w:sz w:val="28"/>
              </w:rPr>
              <w:t>0')</w:t>
            </w:r>
          </w:p>
        </w:tc>
        <w:tc>
          <w:tcPr>
            <w:tcW w:w="4717" w:type="dxa"/>
            <w:vAlign w:val="center"/>
          </w:tcPr>
          <w:p w:rsidR="001B1880" w:rsidRDefault="001B1880" w:rsidP="001E6D13">
            <w:pPr>
              <w:snapToGrid w:val="0"/>
              <w:spacing w:line="360" w:lineRule="auto"/>
              <w:ind w:firstLineChars="200" w:firstLine="560"/>
              <w:jc w:val="left"/>
              <w:rPr>
                <w:rFonts w:ascii="仿宋_GB2312" w:eastAsia="仿宋_GB2312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具有较强的鼓舞性、激励性、说服力、感召力，阐发的启示有益，激发观众共鸣。</w:t>
            </w:r>
          </w:p>
        </w:tc>
        <w:tc>
          <w:tcPr>
            <w:tcW w:w="1635" w:type="dxa"/>
            <w:vAlign w:val="center"/>
          </w:tcPr>
          <w:p w:rsidR="001B1880" w:rsidRDefault="001B1880" w:rsidP="001E6D13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</w:rPr>
            </w:pPr>
          </w:p>
        </w:tc>
      </w:tr>
      <w:tr w:rsidR="001B1880" w:rsidTr="001E6D13">
        <w:trPr>
          <w:trHeight w:val="1701"/>
          <w:jc w:val="center"/>
        </w:trPr>
        <w:tc>
          <w:tcPr>
            <w:tcW w:w="765" w:type="dxa"/>
            <w:vAlign w:val="center"/>
          </w:tcPr>
          <w:p w:rsidR="001B1880" w:rsidRDefault="001B1880" w:rsidP="001E6D13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4</w:t>
            </w:r>
          </w:p>
        </w:tc>
        <w:tc>
          <w:tcPr>
            <w:tcW w:w="1549" w:type="dxa"/>
            <w:vAlign w:val="center"/>
          </w:tcPr>
          <w:p w:rsidR="001B1880" w:rsidRDefault="001B1880" w:rsidP="001E6D13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D仪表(</w:t>
            </w:r>
            <w:r>
              <w:rPr>
                <w:rFonts w:ascii="仿宋_GB2312" w:eastAsia="仿宋_GB2312" w:hAnsi="仿宋"/>
                <w:sz w:val="28"/>
              </w:rPr>
              <w:t>1</w:t>
            </w:r>
            <w:r>
              <w:rPr>
                <w:rFonts w:ascii="仿宋_GB2312" w:eastAsia="仿宋_GB2312" w:hAnsi="仿宋" w:hint="eastAsia"/>
                <w:sz w:val="28"/>
              </w:rPr>
              <w:t>0')</w:t>
            </w:r>
          </w:p>
        </w:tc>
        <w:tc>
          <w:tcPr>
            <w:tcW w:w="4717" w:type="dxa"/>
            <w:vAlign w:val="center"/>
          </w:tcPr>
          <w:p w:rsidR="001B1880" w:rsidRDefault="001B1880" w:rsidP="001E6D13">
            <w:pPr>
              <w:spacing w:line="480" w:lineRule="exact"/>
              <w:ind w:firstLineChars="200" w:firstLine="600"/>
              <w:rPr>
                <w:rFonts w:ascii="仿宋_GB2312" w:eastAsia="仿宋_GB2312" w:hAnsi="仿宋"/>
                <w:sz w:val="28"/>
              </w:rPr>
            </w:pPr>
            <w:r w:rsidRPr="00805428">
              <w:rPr>
                <w:rFonts w:ascii="FangSong" w:eastAsia="FangSong" w:hAnsi="FangSong" w:hint="eastAsia"/>
                <w:sz w:val="30"/>
                <w:szCs w:val="30"/>
              </w:rPr>
              <w:t>精神饱满，能较好地运用姿态、动作、手势等表达情感</w:t>
            </w:r>
            <w:r>
              <w:rPr>
                <w:rFonts w:ascii="FangSong" w:eastAsia="FangSong" w:hAnsi="FangSong" w:hint="eastAsia"/>
                <w:sz w:val="30"/>
                <w:szCs w:val="30"/>
              </w:rPr>
              <w:t>，</w:t>
            </w:r>
            <w:r w:rsidRPr="00805428">
              <w:rPr>
                <w:rFonts w:ascii="FangSong" w:eastAsia="FangSong" w:hAnsi="FangSong" w:hint="eastAsia"/>
                <w:sz w:val="30"/>
                <w:szCs w:val="30"/>
              </w:rPr>
              <w:t>衣着整洁、仪态端庄、举止得体</w:t>
            </w:r>
            <w:r>
              <w:rPr>
                <w:rFonts w:ascii="仿宋" w:eastAsia="仿宋" w:hAnsi="仿宋" w:hint="eastAsia"/>
                <w:sz w:val="28"/>
              </w:rPr>
              <w:t>。</w:t>
            </w:r>
          </w:p>
        </w:tc>
        <w:tc>
          <w:tcPr>
            <w:tcW w:w="1635" w:type="dxa"/>
            <w:vAlign w:val="center"/>
          </w:tcPr>
          <w:p w:rsidR="001B1880" w:rsidRDefault="001B1880" w:rsidP="001E6D13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</w:rPr>
            </w:pPr>
          </w:p>
        </w:tc>
      </w:tr>
    </w:tbl>
    <w:p w:rsidR="001B1880" w:rsidRDefault="001B1880" w:rsidP="001B1880">
      <w:pPr>
        <w:rPr>
          <w:rFonts w:ascii="仿宋_GB2312" w:eastAsia="仿宋_GB2312"/>
          <w:sz w:val="28"/>
          <w:szCs w:val="28"/>
        </w:rPr>
      </w:pPr>
    </w:p>
    <w:p w:rsidR="001B1880" w:rsidRDefault="001B1880" w:rsidP="001B1880">
      <w:pPr>
        <w:rPr>
          <w:rFonts w:ascii="仿宋_GB2312" w:eastAsia="仿宋_GB2312"/>
          <w:sz w:val="28"/>
          <w:szCs w:val="28"/>
        </w:rPr>
      </w:pPr>
    </w:p>
    <w:p w:rsidR="001B1880" w:rsidRDefault="001B1880" w:rsidP="001B1880">
      <w:pPr>
        <w:rPr>
          <w:rFonts w:ascii="仿宋_GB2312" w:eastAsia="仿宋_GB2312"/>
          <w:sz w:val="28"/>
          <w:szCs w:val="28"/>
        </w:rPr>
      </w:pPr>
    </w:p>
    <w:p w:rsidR="001B1880" w:rsidRDefault="001B1880" w:rsidP="001B1880">
      <w:pPr>
        <w:rPr>
          <w:rFonts w:ascii="仿宋_GB2312" w:eastAsia="仿宋_GB2312"/>
          <w:sz w:val="28"/>
          <w:szCs w:val="28"/>
        </w:rPr>
      </w:pPr>
    </w:p>
    <w:p w:rsidR="001B1880" w:rsidRDefault="00F77E4B" w:rsidP="001B1880">
      <w:pPr>
        <w:rPr>
          <w:rFonts w:ascii="仿宋_GB2312" w:eastAsia="仿宋_GB2312"/>
          <w:sz w:val="28"/>
          <w:szCs w:val="28"/>
        </w:rPr>
      </w:pPr>
      <w:r>
        <w:rPr>
          <w:rFonts w:ascii="微软雅黑" w:eastAsia="微软雅黑" w:hAnsi="微软雅黑" w:hint="eastAsia"/>
          <w:szCs w:val="21"/>
        </w:rPr>
        <w:lastRenderedPageBreak/>
        <w:t>附件</w:t>
      </w:r>
      <w:r>
        <w:rPr>
          <w:rFonts w:ascii="微软雅黑" w:eastAsia="微软雅黑" w:hAnsi="微软雅黑"/>
          <w:szCs w:val="21"/>
        </w:rPr>
        <w:t>2</w:t>
      </w:r>
      <w:r>
        <w:rPr>
          <w:rFonts w:ascii="微软雅黑" w:eastAsia="微软雅黑" w:hAnsi="微软雅黑" w:hint="eastAsia"/>
          <w:szCs w:val="21"/>
        </w:rPr>
        <w:t>:</w:t>
      </w:r>
    </w:p>
    <w:p w:rsidR="00F77E4B" w:rsidRDefault="00F77E4B" w:rsidP="00F77E4B">
      <w:pPr>
        <w:widowControl/>
        <w:jc w:val="center"/>
        <w:rPr>
          <w:rFonts w:ascii="方正小标宋简体" w:eastAsia="方正小标宋简体"/>
          <w:sz w:val="40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  <w:shd w:val="clear" w:color="auto" w:fill="FFFFFF"/>
        </w:rPr>
        <w:t>“</w:t>
      </w:r>
      <w:r>
        <w:rPr>
          <w:rFonts w:ascii="方正小标宋简体" w:eastAsia="方正小标宋简体" w:hint="eastAsia"/>
          <w:sz w:val="40"/>
        </w:rPr>
        <w:t>微党课”比赛打分表</w:t>
      </w:r>
    </w:p>
    <w:p w:rsidR="001B1880" w:rsidRDefault="001B1880" w:rsidP="001B1880">
      <w:pPr>
        <w:widowControl/>
        <w:spacing w:afterLines="150" w:after="468"/>
        <w:jc w:val="left"/>
        <w:rPr>
          <w:rFonts w:ascii="方正小标宋简体" w:eastAsia="方正小标宋简体"/>
          <w:sz w:val="32"/>
          <w:szCs w:val="20"/>
        </w:rPr>
      </w:pPr>
      <w:r>
        <w:rPr>
          <w:rFonts w:ascii="方正小标宋简体" w:eastAsia="方正小标宋简体" w:hint="eastAsia"/>
          <w:sz w:val="32"/>
          <w:szCs w:val="20"/>
        </w:rPr>
        <w:t>序号：</w:t>
      </w:r>
      <w:r w:rsidR="0085110E">
        <w:rPr>
          <w:rFonts w:ascii="方正小标宋简体" w:eastAsia="方正小标宋简体"/>
          <w:sz w:val="32"/>
          <w:szCs w:val="20"/>
        </w:rPr>
        <w:t>3</w:t>
      </w:r>
      <w:r>
        <w:rPr>
          <w:rFonts w:ascii="方正小标宋简体" w:eastAsia="方正小标宋简体"/>
          <w:sz w:val="32"/>
          <w:szCs w:val="20"/>
        </w:rPr>
        <w:t xml:space="preserve">    </w:t>
      </w:r>
      <w:r>
        <w:rPr>
          <w:rFonts w:ascii="方正小标宋简体" w:eastAsia="方正小标宋简体" w:hint="eastAsia"/>
          <w:sz w:val="32"/>
          <w:szCs w:val="20"/>
        </w:rPr>
        <w:t xml:space="preserve">  参赛人：</w:t>
      </w:r>
    </w:p>
    <w:tbl>
      <w:tblPr>
        <w:tblW w:w="8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"/>
        <w:gridCol w:w="1549"/>
        <w:gridCol w:w="4717"/>
        <w:gridCol w:w="1635"/>
      </w:tblGrid>
      <w:tr w:rsidR="001B1880" w:rsidTr="001E6D13">
        <w:trPr>
          <w:trHeight w:val="1701"/>
          <w:jc w:val="center"/>
        </w:trPr>
        <w:tc>
          <w:tcPr>
            <w:tcW w:w="765" w:type="dxa"/>
            <w:vAlign w:val="center"/>
          </w:tcPr>
          <w:p w:rsidR="001B1880" w:rsidRDefault="001B1880" w:rsidP="001E6D13">
            <w:pPr>
              <w:spacing w:line="400" w:lineRule="exact"/>
              <w:jc w:val="center"/>
              <w:rPr>
                <w:rFonts w:ascii="仿宋_GB2312" w:eastAsia="仿宋_GB2312" w:hAnsi="仿宋"/>
                <w:b/>
                <w:bCs/>
                <w:sz w:val="28"/>
              </w:rPr>
            </w:pPr>
            <w:r>
              <w:rPr>
                <w:rFonts w:ascii="仿宋_GB2312" w:eastAsia="仿宋_GB2312" w:hAnsi="仿宋" w:hint="eastAsia"/>
                <w:b/>
                <w:bCs/>
                <w:w w:val="90"/>
                <w:sz w:val="28"/>
              </w:rPr>
              <w:t>序号</w:t>
            </w:r>
          </w:p>
        </w:tc>
        <w:tc>
          <w:tcPr>
            <w:tcW w:w="1549" w:type="dxa"/>
            <w:vAlign w:val="center"/>
          </w:tcPr>
          <w:p w:rsidR="001B1880" w:rsidRDefault="001B1880" w:rsidP="001E6D13">
            <w:pPr>
              <w:spacing w:line="400" w:lineRule="exact"/>
              <w:jc w:val="center"/>
              <w:rPr>
                <w:rFonts w:ascii="仿宋_GB2312" w:eastAsia="仿宋_GB2312" w:hAnsi="仿宋"/>
                <w:b/>
                <w:bCs/>
                <w:sz w:val="28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8"/>
              </w:rPr>
              <w:t>项目</w:t>
            </w:r>
          </w:p>
          <w:p w:rsidR="001B1880" w:rsidRDefault="001B1880" w:rsidP="001E6D13">
            <w:pPr>
              <w:spacing w:line="400" w:lineRule="exact"/>
              <w:jc w:val="center"/>
              <w:rPr>
                <w:rFonts w:ascii="仿宋_GB2312" w:eastAsia="仿宋_GB2312" w:hAnsi="仿宋"/>
                <w:b/>
                <w:bCs/>
                <w:sz w:val="28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8"/>
              </w:rPr>
              <w:t>及分值</w:t>
            </w:r>
          </w:p>
        </w:tc>
        <w:tc>
          <w:tcPr>
            <w:tcW w:w="4717" w:type="dxa"/>
            <w:vAlign w:val="center"/>
          </w:tcPr>
          <w:p w:rsidR="001B1880" w:rsidRDefault="001B1880" w:rsidP="001E6D13">
            <w:pPr>
              <w:spacing w:line="400" w:lineRule="exact"/>
              <w:jc w:val="center"/>
              <w:rPr>
                <w:rFonts w:ascii="仿宋_GB2312" w:eastAsia="仿宋_GB2312" w:hAnsi="仿宋"/>
                <w:b/>
                <w:bCs/>
                <w:sz w:val="28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8"/>
              </w:rPr>
              <w:t>评价指标要求</w:t>
            </w:r>
          </w:p>
        </w:tc>
        <w:tc>
          <w:tcPr>
            <w:tcW w:w="1635" w:type="dxa"/>
            <w:vAlign w:val="center"/>
          </w:tcPr>
          <w:p w:rsidR="001B1880" w:rsidRDefault="001B1880" w:rsidP="001E6D13">
            <w:pPr>
              <w:spacing w:line="400" w:lineRule="exact"/>
              <w:jc w:val="center"/>
              <w:rPr>
                <w:rFonts w:ascii="仿宋_GB2312" w:eastAsia="仿宋_GB2312" w:hAnsi="仿宋"/>
                <w:b/>
                <w:bCs/>
                <w:sz w:val="28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8"/>
              </w:rPr>
              <w:t>得分</w:t>
            </w:r>
          </w:p>
        </w:tc>
      </w:tr>
      <w:tr w:rsidR="001B1880" w:rsidTr="001E6D13">
        <w:trPr>
          <w:trHeight w:val="1701"/>
          <w:jc w:val="center"/>
        </w:trPr>
        <w:tc>
          <w:tcPr>
            <w:tcW w:w="765" w:type="dxa"/>
            <w:vAlign w:val="center"/>
          </w:tcPr>
          <w:p w:rsidR="001B1880" w:rsidRDefault="001B1880" w:rsidP="001E6D13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1</w:t>
            </w:r>
          </w:p>
        </w:tc>
        <w:tc>
          <w:tcPr>
            <w:tcW w:w="1549" w:type="dxa"/>
            <w:vAlign w:val="center"/>
          </w:tcPr>
          <w:p w:rsidR="001B1880" w:rsidRDefault="001B1880" w:rsidP="001E6D13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A思想(</w:t>
            </w:r>
            <w:r>
              <w:rPr>
                <w:rFonts w:ascii="仿宋_GB2312" w:eastAsia="仿宋_GB2312" w:hAnsi="仿宋"/>
                <w:sz w:val="28"/>
              </w:rPr>
              <w:t>4</w:t>
            </w:r>
            <w:r>
              <w:rPr>
                <w:rFonts w:ascii="仿宋_GB2312" w:eastAsia="仿宋_GB2312" w:hAnsi="仿宋" w:hint="eastAsia"/>
                <w:sz w:val="28"/>
              </w:rPr>
              <w:t>0')</w:t>
            </w:r>
          </w:p>
        </w:tc>
        <w:tc>
          <w:tcPr>
            <w:tcW w:w="4717" w:type="dxa"/>
            <w:vAlign w:val="center"/>
          </w:tcPr>
          <w:p w:rsidR="001B1880" w:rsidRDefault="001B1880" w:rsidP="001E6D13">
            <w:pPr>
              <w:spacing w:line="480" w:lineRule="exact"/>
              <w:ind w:firstLineChars="200" w:firstLine="560"/>
              <w:jc w:val="left"/>
              <w:rPr>
                <w:rFonts w:ascii="仿宋_GB2312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对问题本质把握准确，能恰当、客观地表情达意，主题明确、积极向上，</w:t>
            </w:r>
            <w:r w:rsidRPr="00805428">
              <w:rPr>
                <w:rFonts w:ascii="FangSong" w:eastAsia="FangSong" w:hAnsi="FangSong" w:hint="eastAsia"/>
                <w:sz w:val="30"/>
                <w:szCs w:val="30"/>
              </w:rPr>
              <w:t>有较强的吸引力和号召力</w:t>
            </w:r>
            <w:r>
              <w:rPr>
                <w:rFonts w:ascii="仿宋" w:eastAsia="仿宋" w:hAnsi="仿宋" w:hint="eastAsia"/>
                <w:sz w:val="28"/>
              </w:rPr>
              <w:t>。</w:t>
            </w:r>
          </w:p>
        </w:tc>
        <w:tc>
          <w:tcPr>
            <w:tcW w:w="1635" w:type="dxa"/>
            <w:vAlign w:val="center"/>
          </w:tcPr>
          <w:p w:rsidR="001B1880" w:rsidRDefault="001B1880" w:rsidP="001E6D13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</w:rPr>
            </w:pPr>
          </w:p>
        </w:tc>
      </w:tr>
      <w:tr w:rsidR="001B1880" w:rsidTr="001E6D13">
        <w:trPr>
          <w:trHeight w:val="1701"/>
          <w:jc w:val="center"/>
        </w:trPr>
        <w:tc>
          <w:tcPr>
            <w:tcW w:w="765" w:type="dxa"/>
            <w:vAlign w:val="center"/>
          </w:tcPr>
          <w:p w:rsidR="001B1880" w:rsidRDefault="001B1880" w:rsidP="001E6D13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2</w:t>
            </w:r>
          </w:p>
        </w:tc>
        <w:tc>
          <w:tcPr>
            <w:tcW w:w="1549" w:type="dxa"/>
            <w:vAlign w:val="center"/>
          </w:tcPr>
          <w:p w:rsidR="001B1880" w:rsidRDefault="001B1880" w:rsidP="001E6D13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B逻辑(30')</w:t>
            </w:r>
          </w:p>
        </w:tc>
        <w:tc>
          <w:tcPr>
            <w:tcW w:w="4717" w:type="dxa"/>
            <w:vAlign w:val="center"/>
          </w:tcPr>
          <w:p w:rsidR="001B1880" w:rsidRDefault="001B1880" w:rsidP="001E6D13">
            <w:pPr>
              <w:spacing w:line="480" w:lineRule="exact"/>
              <w:ind w:firstLineChars="200" w:firstLine="560"/>
              <w:rPr>
                <w:rFonts w:ascii="仿宋_GB2312" w:eastAsia="仿宋_GB2312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思维缜密，能体现内容的重点和逻辑关系，</w:t>
            </w:r>
            <w:r w:rsidRPr="00805428">
              <w:rPr>
                <w:rFonts w:ascii="FangSong" w:eastAsia="FangSong" w:hAnsi="FangSong" w:hint="eastAsia"/>
                <w:sz w:val="30"/>
                <w:szCs w:val="30"/>
              </w:rPr>
              <w:t>语言流畅、谈吐文雅、吐字清晰、富有感染力</w:t>
            </w:r>
            <w:r>
              <w:rPr>
                <w:rFonts w:ascii="仿宋" w:eastAsia="仿宋" w:hAnsi="仿宋" w:hint="eastAsia"/>
                <w:sz w:val="28"/>
              </w:rPr>
              <w:t>。</w:t>
            </w:r>
          </w:p>
        </w:tc>
        <w:tc>
          <w:tcPr>
            <w:tcW w:w="1635" w:type="dxa"/>
            <w:vAlign w:val="center"/>
          </w:tcPr>
          <w:p w:rsidR="001B1880" w:rsidRDefault="001B1880" w:rsidP="001E6D13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</w:rPr>
            </w:pPr>
          </w:p>
        </w:tc>
      </w:tr>
      <w:tr w:rsidR="001B1880" w:rsidTr="001E6D13">
        <w:trPr>
          <w:trHeight w:val="1701"/>
          <w:jc w:val="center"/>
        </w:trPr>
        <w:tc>
          <w:tcPr>
            <w:tcW w:w="765" w:type="dxa"/>
            <w:vAlign w:val="center"/>
          </w:tcPr>
          <w:p w:rsidR="001B1880" w:rsidRDefault="001B1880" w:rsidP="001E6D13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3</w:t>
            </w:r>
          </w:p>
        </w:tc>
        <w:tc>
          <w:tcPr>
            <w:tcW w:w="1549" w:type="dxa"/>
            <w:vAlign w:val="center"/>
          </w:tcPr>
          <w:p w:rsidR="001B1880" w:rsidRDefault="001B1880" w:rsidP="001E6D13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C姿态(</w:t>
            </w:r>
            <w:r>
              <w:rPr>
                <w:rFonts w:ascii="仿宋_GB2312" w:eastAsia="仿宋_GB2312" w:hAnsi="仿宋"/>
                <w:sz w:val="28"/>
              </w:rPr>
              <w:t>2</w:t>
            </w:r>
            <w:r>
              <w:rPr>
                <w:rFonts w:ascii="仿宋_GB2312" w:eastAsia="仿宋_GB2312" w:hAnsi="仿宋" w:hint="eastAsia"/>
                <w:sz w:val="28"/>
              </w:rPr>
              <w:t>0')</w:t>
            </w:r>
          </w:p>
        </w:tc>
        <w:tc>
          <w:tcPr>
            <w:tcW w:w="4717" w:type="dxa"/>
            <w:vAlign w:val="center"/>
          </w:tcPr>
          <w:p w:rsidR="001B1880" w:rsidRDefault="001B1880" w:rsidP="001E6D13">
            <w:pPr>
              <w:snapToGrid w:val="0"/>
              <w:spacing w:line="360" w:lineRule="auto"/>
              <w:ind w:firstLineChars="200" w:firstLine="560"/>
              <w:jc w:val="left"/>
              <w:rPr>
                <w:rFonts w:ascii="仿宋_GB2312" w:eastAsia="仿宋_GB2312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具有较强的鼓舞性、激励性、说服力、感召力，阐发的启示有益，激发观众共鸣。</w:t>
            </w:r>
          </w:p>
        </w:tc>
        <w:tc>
          <w:tcPr>
            <w:tcW w:w="1635" w:type="dxa"/>
            <w:vAlign w:val="center"/>
          </w:tcPr>
          <w:p w:rsidR="001B1880" w:rsidRDefault="001B1880" w:rsidP="001E6D13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</w:rPr>
            </w:pPr>
          </w:p>
        </w:tc>
      </w:tr>
      <w:tr w:rsidR="001B1880" w:rsidTr="001E6D13">
        <w:trPr>
          <w:trHeight w:val="1701"/>
          <w:jc w:val="center"/>
        </w:trPr>
        <w:tc>
          <w:tcPr>
            <w:tcW w:w="765" w:type="dxa"/>
            <w:vAlign w:val="center"/>
          </w:tcPr>
          <w:p w:rsidR="001B1880" w:rsidRDefault="001B1880" w:rsidP="001E6D13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4</w:t>
            </w:r>
          </w:p>
        </w:tc>
        <w:tc>
          <w:tcPr>
            <w:tcW w:w="1549" w:type="dxa"/>
            <w:vAlign w:val="center"/>
          </w:tcPr>
          <w:p w:rsidR="001B1880" w:rsidRDefault="001B1880" w:rsidP="001E6D13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D仪表(</w:t>
            </w:r>
            <w:r>
              <w:rPr>
                <w:rFonts w:ascii="仿宋_GB2312" w:eastAsia="仿宋_GB2312" w:hAnsi="仿宋"/>
                <w:sz w:val="28"/>
              </w:rPr>
              <w:t>1</w:t>
            </w:r>
            <w:r>
              <w:rPr>
                <w:rFonts w:ascii="仿宋_GB2312" w:eastAsia="仿宋_GB2312" w:hAnsi="仿宋" w:hint="eastAsia"/>
                <w:sz w:val="28"/>
              </w:rPr>
              <w:t>0')</w:t>
            </w:r>
          </w:p>
        </w:tc>
        <w:tc>
          <w:tcPr>
            <w:tcW w:w="4717" w:type="dxa"/>
            <w:vAlign w:val="center"/>
          </w:tcPr>
          <w:p w:rsidR="001B1880" w:rsidRDefault="001B1880" w:rsidP="001E6D13">
            <w:pPr>
              <w:spacing w:line="480" w:lineRule="exact"/>
              <w:ind w:firstLineChars="200" w:firstLine="600"/>
              <w:rPr>
                <w:rFonts w:ascii="仿宋_GB2312" w:eastAsia="仿宋_GB2312" w:hAnsi="仿宋"/>
                <w:sz w:val="28"/>
              </w:rPr>
            </w:pPr>
            <w:r w:rsidRPr="00805428">
              <w:rPr>
                <w:rFonts w:ascii="FangSong" w:eastAsia="FangSong" w:hAnsi="FangSong" w:hint="eastAsia"/>
                <w:sz w:val="30"/>
                <w:szCs w:val="30"/>
              </w:rPr>
              <w:t>精神饱满，能较好地运用姿态、动作、手势等表达情感</w:t>
            </w:r>
            <w:r>
              <w:rPr>
                <w:rFonts w:ascii="FangSong" w:eastAsia="FangSong" w:hAnsi="FangSong" w:hint="eastAsia"/>
                <w:sz w:val="30"/>
                <w:szCs w:val="30"/>
              </w:rPr>
              <w:t>，</w:t>
            </w:r>
            <w:r w:rsidRPr="00805428">
              <w:rPr>
                <w:rFonts w:ascii="FangSong" w:eastAsia="FangSong" w:hAnsi="FangSong" w:hint="eastAsia"/>
                <w:sz w:val="30"/>
                <w:szCs w:val="30"/>
              </w:rPr>
              <w:t>衣着整洁、仪态端庄、举止得体</w:t>
            </w:r>
            <w:r>
              <w:rPr>
                <w:rFonts w:ascii="仿宋" w:eastAsia="仿宋" w:hAnsi="仿宋" w:hint="eastAsia"/>
                <w:sz w:val="28"/>
              </w:rPr>
              <w:t>。</w:t>
            </w:r>
          </w:p>
        </w:tc>
        <w:tc>
          <w:tcPr>
            <w:tcW w:w="1635" w:type="dxa"/>
            <w:vAlign w:val="center"/>
          </w:tcPr>
          <w:p w:rsidR="001B1880" w:rsidRDefault="001B1880" w:rsidP="001E6D13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</w:rPr>
            </w:pPr>
          </w:p>
        </w:tc>
      </w:tr>
    </w:tbl>
    <w:p w:rsidR="001B1880" w:rsidRDefault="001B1880" w:rsidP="001B1880">
      <w:pPr>
        <w:rPr>
          <w:rFonts w:ascii="仿宋_GB2312" w:eastAsia="仿宋_GB2312"/>
          <w:sz w:val="28"/>
          <w:szCs w:val="28"/>
        </w:rPr>
      </w:pPr>
    </w:p>
    <w:p w:rsidR="001B1880" w:rsidRDefault="001B1880" w:rsidP="001B1880">
      <w:pPr>
        <w:rPr>
          <w:rFonts w:ascii="仿宋_GB2312" w:eastAsia="仿宋_GB2312"/>
          <w:sz w:val="28"/>
          <w:szCs w:val="28"/>
        </w:rPr>
      </w:pPr>
    </w:p>
    <w:p w:rsidR="001B1880" w:rsidRDefault="001B1880" w:rsidP="001B1880">
      <w:pPr>
        <w:rPr>
          <w:rFonts w:ascii="仿宋_GB2312" w:eastAsia="仿宋_GB2312"/>
          <w:sz w:val="28"/>
          <w:szCs w:val="28"/>
        </w:rPr>
      </w:pPr>
    </w:p>
    <w:p w:rsidR="001B1880" w:rsidRDefault="001B1880" w:rsidP="001B1880">
      <w:pPr>
        <w:rPr>
          <w:rFonts w:ascii="仿宋_GB2312" w:eastAsia="仿宋_GB2312"/>
          <w:sz w:val="28"/>
          <w:szCs w:val="28"/>
        </w:rPr>
      </w:pPr>
    </w:p>
    <w:p w:rsidR="001B1880" w:rsidRDefault="00F77E4B" w:rsidP="001B1880">
      <w:pPr>
        <w:rPr>
          <w:rFonts w:ascii="仿宋_GB2312" w:eastAsia="仿宋_GB2312"/>
          <w:sz w:val="28"/>
          <w:szCs w:val="28"/>
        </w:rPr>
      </w:pPr>
      <w:r>
        <w:rPr>
          <w:rFonts w:ascii="微软雅黑" w:eastAsia="微软雅黑" w:hAnsi="微软雅黑" w:hint="eastAsia"/>
          <w:szCs w:val="21"/>
        </w:rPr>
        <w:lastRenderedPageBreak/>
        <w:t>附件</w:t>
      </w:r>
      <w:r>
        <w:rPr>
          <w:rFonts w:ascii="微软雅黑" w:eastAsia="微软雅黑" w:hAnsi="微软雅黑"/>
          <w:szCs w:val="21"/>
        </w:rPr>
        <w:t>2</w:t>
      </w:r>
      <w:r>
        <w:rPr>
          <w:rFonts w:ascii="微软雅黑" w:eastAsia="微软雅黑" w:hAnsi="微软雅黑" w:hint="eastAsia"/>
          <w:szCs w:val="21"/>
        </w:rPr>
        <w:t>:</w:t>
      </w:r>
    </w:p>
    <w:p w:rsidR="00F77E4B" w:rsidRDefault="00F77E4B" w:rsidP="00F77E4B">
      <w:pPr>
        <w:widowControl/>
        <w:jc w:val="center"/>
        <w:rPr>
          <w:rFonts w:ascii="方正小标宋简体" w:eastAsia="方正小标宋简体"/>
          <w:sz w:val="40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  <w:shd w:val="clear" w:color="auto" w:fill="FFFFFF"/>
        </w:rPr>
        <w:t>“</w:t>
      </w:r>
      <w:r>
        <w:rPr>
          <w:rFonts w:ascii="方正小标宋简体" w:eastAsia="方正小标宋简体" w:hint="eastAsia"/>
          <w:sz w:val="40"/>
        </w:rPr>
        <w:t>微党课”比赛打分表</w:t>
      </w:r>
    </w:p>
    <w:p w:rsidR="001B1880" w:rsidRDefault="001B1880" w:rsidP="001B1880">
      <w:pPr>
        <w:widowControl/>
        <w:spacing w:afterLines="150" w:after="468"/>
        <w:jc w:val="left"/>
        <w:rPr>
          <w:rFonts w:ascii="方正小标宋简体" w:eastAsia="方正小标宋简体"/>
          <w:sz w:val="32"/>
          <w:szCs w:val="20"/>
        </w:rPr>
      </w:pPr>
      <w:r>
        <w:rPr>
          <w:rFonts w:ascii="方正小标宋简体" w:eastAsia="方正小标宋简体" w:hint="eastAsia"/>
          <w:sz w:val="32"/>
          <w:szCs w:val="20"/>
        </w:rPr>
        <w:t>序号：</w:t>
      </w:r>
      <w:r w:rsidR="0085110E">
        <w:rPr>
          <w:rFonts w:ascii="方正小标宋简体" w:eastAsia="方正小标宋简体"/>
          <w:sz w:val="32"/>
          <w:szCs w:val="20"/>
        </w:rPr>
        <w:t>4</w:t>
      </w:r>
      <w:r>
        <w:rPr>
          <w:rFonts w:ascii="方正小标宋简体" w:eastAsia="方正小标宋简体"/>
          <w:sz w:val="32"/>
          <w:szCs w:val="20"/>
        </w:rPr>
        <w:t xml:space="preserve">    </w:t>
      </w:r>
      <w:r>
        <w:rPr>
          <w:rFonts w:ascii="方正小标宋简体" w:eastAsia="方正小标宋简体" w:hint="eastAsia"/>
          <w:sz w:val="32"/>
          <w:szCs w:val="20"/>
        </w:rPr>
        <w:t xml:space="preserve">  参赛人：</w:t>
      </w:r>
    </w:p>
    <w:tbl>
      <w:tblPr>
        <w:tblW w:w="8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"/>
        <w:gridCol w:w="1549"/>
        <w:gridCol w:w="4717"/>
        <w:gridCol w:w="1635"/>
      </w:tblGrid>
      <w:tr w:rsidR="001B1880" w:rsidTr="001E6D13">
        <w:trPr>
          <w:trHeight w:val="1701"/>
          <w:jc w:val="center"/>
        </w:trPr>
        <w:tc>
          <w:tcPr>
            <w:tcW w:w="765" w:type="dxa"/>
            <w:vAlign w:val="center"/>
          </w:tcPr>
          <w:p w:rsidR="001B1880" w:rsidRDefault="001B1880" w:rsidP="001E6D13">
            <w:pPr>
              <w:spacing w:line="400" w:lineRule="exact"/>
              <w:jc w:val="center"/>
              <w:rPr>
                <w:rFonts w:ascii="仿宋_GB2312" w:eastAsia="仿宋_GB2312" w:hAnsi="仿宋"/>
                <w:b/>
                <w:bCs/>
                <w:sz w:val="28"/>
              </w:rPr>
            </w:pPr>
            <w:r>
              <w:rPr>
                <w:rFonts w:ascii="仿宋_GB2312" w:eastAsia="仿宋_GB2312" w:hAnsi="仿宋" w:hint="eastAsia"/>
                <w:b/>
                <w:bCs/>
                <w:w w:val="90"/>
                <w:sz w:val="28"/>
              </w:rPr>
              <w:t>序号</w:t>
            </w:r>
          </w:p>
        </w:tc>
        <w:tc>
          <w:tcPr>
            <w:tcW w:w="1549" w:type="dxa"/>
            <w:vAlign w:val="center"/>
          </w:tcPr>
          <w:p w:rsidR="001B1880" w:rsidRDefault="001B1880" w:rsidP="001E6D13">
            <w:pPr>
              <w:spacing w:line="400" w:lineRule="exact"/>
              <w:jc w:val="center"/>
              <w:rPr>
                <w:rFonts w:ascii="仿宋_GB2312" w:eastAsia="仿宋_GB2312" w:hAnsi="仿宋"/>
                <w:b/>
                <w:bCs/>
                <w:sz w:val="28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8"/>
              </w:rPr>
              <w:t>项目</w:t>
            </w:r>
          </w:p>
          <w:p w:rsidR="001B1880" w:rsidRDefault="001B1880" w:rsidP="001E6D13">
            <w:pPr>
              <w:spacing w:line="400" w:lineRule="exact"/>
              <w:jc w:val="center"/>
              <w:rPr>
                <w:rFonts w:ascii="仿宋_GB2312" w:eastAsia="仿宋_GB2312" w:hAnsi="仿宋"/>
                <w:b/>
                <w:bCs/>
                <w:sz w:val="28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8"/>
              </w:rPr>
              <w:t>及分值</w:t>
            </w:r>
          </w:p>
        </w:tc>
        <w:tc>
          <w:tcPr>
            <w:tcW w:w="4717" w:type="dxa"/>
            <w:vAlign w:val="center"/>
          </w:tcPr>
          <w:p w:rsidR="001B1880" w:rsidRDefault="001B1880" w:rsidP="001E6D13">
            <w:pPr>
              <w:spacing w:line="400" w:lineRule="exact"/>
              <w:jc w:val="center"/>
              <w:rPr>
                <w:rFonts w:ascii="仿宋_GB2312" w:eastAsia="仿宋_GB2312" w:hAnsi="仿宋"/>
                <w:b/>
                <w:bCs/>
                <w:sz w:val="28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8"/>
              </w:rPr>
              <w:t>评价指标要求</w:t>
            </w:r>
          </w:p>
        </w:tc>
        <w:tc>
          <w:tcPr>
            <w:tcW w:w="1635" w:type="dxa"/>
            <w:vAlign w:val="center"/>
          </w:tcPr>
          <w:p w:rsidR="001B1880" w:rsidRDefault="001B1880" w:rsidP="001E6D13">
            <w:pPr>
              <w:spacing w:line="400" w:lineRule="exact"/>
              <w:jc w:val="center"/>
              <w:rPr>
                <w:rFonts w:ascii="仿宋_GB2312" w:eastAsia="仿宋_GB2312" w:hAnsi="仿宋"/>
                <w:b/>
                <w:bCs/>
                <w:sz w:val="28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8"/>
              </w:rPr>
              <w:t>得分</w:t>
            </w:r>
          </w:p>
        </w:tc>
      </w:tr>
      <w:tr w:rsidR="001B1880" w:rsidTr="001E6D13">
        <w:trPr>
          <w:trHeight w:val="1701"/>
          <w:jc w:val="center"/>
        </w:trPr>
        <w:tc>
          <w:tcPr>
            <w:tcW w:w="765" w:type="dxa"/>
            <w:vAlign w:val="center"/>
          </w:tcPr>
          <w:p w:rsidR="001B1880" w:rsidRDefault="001B1880" w:rsidP="001E6D13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1</w:t>
            </w:r>
          </w:p>
        </w:tc>
        <w:tc>
          <w:tcPr>
            <w:tcW w:w="1549" w:type="dxa"/>
            <w:vAlign w:val="center"/>
          </w:tcPr>
          <w:p w:rsidR="001B1880" w:rsidRDefault="001B1880" w:rsidP="001E6D13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A思想(</w:t>
            </w:r>
            <w:r>
              <w:rPr>
                <w:rFonts w:ascii="仿宋_GB2312" w:eastAsia="仿宋_GB2312" w:hAnsi="仿宋"/>
                <w:sz w:val="28"/>
              </w:rPr>
              <w:t>4</w:t>
            </w:r>
            <w:r>
              <w:rPr>
                <w:rFonts w:ascii="仿宋_GB2312" w:eastAsia="仿宋_GB2312" w:hAnsi="仿宋" w:hint="eastAsia"/>
                <w:sz w:val="28"/>
              </w:rPr>
              <w:t>0')</w:t>
            </w:r>
          </w:p>
        </w:tc>
        <w:tc>
          <w:tcPr>
            <w:tcW w:w="4717" w:type="dxa"/>
            <w:vAlign w:val="center"/>
          </w:tcPr>
          <w:p w:rsidR="001B1880" w:rsidRDefault="001B1880" w:rsidP="001E6D13">
            <w:pPr>
              <w:spacing w:line="480" w:lineRule="exact"/>
              <w:ind w:firstLineChars="200" w:firstLine="560"/>
              <w:jc w:val="left"/>
              <w:rPr>
                <w:rFonts w:ascii="仿宋_GB2312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对问题本质把握准确，能恰当、客观地表情达意，主题明确、积极向上，</w:t>
            </w:r>
            <w:r w:rsidRPr="00805428">
              <w:rPr>
                <w:rFonts w:ascii="FangSong" w:eastAsia="FangSong" w:hAnsi="FangSong" w:hint="eastAsia"/>
                <w:sz w:val="30"/>
                <w:szCs w:val="30"/>
              </w:rPr>
              <w:t>有较强的吸引力和号召力</w:t>
            </w:r>
            <w:r>
              <w:rPr>
                <w:rFonts w:ascii="仿宋" w:eastAsia="仿宋" w:hAnsi="仿宋" w:hint="eastAsia"/>
                <w:sz w:val="28"/>
              </w:rPr>
              <w:t>。</w:t>
            </w:r>
          </w:p>
        </w:tc>
        <w:tc>
          <w:tcPr>
            <w:tcW w:w="1635" w:type="dxa"/>
            <w:vAlign w:val="center"/>
          </w:tcPr>
          <w:p w:rsidR="001B1880" w:rsidRDefault="001B1880" w:rsidP="001E6D13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</w:rPr>
            </w:pPr>
          </w:p>
        </w:tc>
      </w:tr>
      <w:tr w:rsidR="001B1880" w:rsidTr="001E6D13">
        <w:trPr>
          <w:trHeight w:val="1701"/>
          <w:jc w:val="center"/>
        </w:trPr>
        <w:tc>
          <w:tcPr>
            <w:tcW w:w="765" w:type="dxa"/>
            <w:vAlign w:val="center"/>
          </w:tcPr>
          <w:p w:rsidR="001B1880" w:rsidRDefault="001B1880" w:rsidP="001E6D13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2</w:t>
            </w:r>
          </w:p>
        </w:tc>
        <w:tc>
          <w:tcPr>
            <w:tcW w:w="1549" w:type="dxa"/>
            <w:vAlign w:val="center"/>
          </w:tcPr>
          <w:p w:rsidR="001B1880" w:rsidRDefault="001B1880" w:rsidP="001E6D13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B逻辑(30')</w:t>
            </w:r>
          </w:p>
        </w:tc>
        <w:tc>
          <w:tcPr>
            <w:tcW w:w="4717" w:type="dxa"/>
            <w:vAlign w:val="center"/>
          </w:tcPr>
          <w:p w:rsidR="001B1880" w:rsidRDefault="001B1880" w:rsidP="001E6D13">
            <w:pPr>
              <w:spacing w:line="480" w:lineRule="exact"/>
              <w:ind w:firstLineChars="200" w:firstLine="560"/>
              <w:rPr>
                <w:rFonts w:ascii="仿宋_GB2312" w:eastAsia="仿宋_GB2312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思维缜密，能体现内容的重点和逻辑关系，</w:t>
            </w:r>
            <w:r w:rsidRPr="00805428">
              <w:rPr>
                <w:rFonts w:ascii="FangSong" w:eastAsia="FangSong" w:hAnsi="FangSong" w:hint="eastAsia"/>
                <w:sz w:val="30"/>
                <w:szCs w:val="30"/>
              </w:rPr>
              <w:t>语言流畅、谈吐文雅、吐字清晰、富有感染力</w:t>
            </w:r>
            <w:r>
              <w:rPr>
                <w:rFonts w:ascii="仿宋" w:eastAsia="仿宋" w:hAnsi="仿宋" w:hint="eastAsia"/>
                <w:sz w:val="28"/>
              </w:rPr>
              <w:t>。</w:t>
            </w:r>
          </w:p>
        </w:tc>
        <w:tc>
          <w:tcPr>
            <w:tcW w:w="1635" w:type="dxa"/>
            <w:vAlign w:val="center"/>
          </w:tcPr>
          <w:p w:rsidR="001B1880" w:rsidRDefault="001B1880" w:rsidP="001E6D13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</w:rPr>
            </w:pPr>
          </w:p>
        </w:tc>
      </w:tr>
      <w:tr w:rsidR="001B1880" w:rsidTr="001E6D13">
        <w:trPr>
          <w:trHeight w:val="1701"/>
          <w:jc w:val="center"/>
        </w:trPr>
        <w:tc>
          <w:tcPr>
            <w:tcW w:w="765" w:type="dxa"/>
            <w:vAlign w:val="center"/>
          </w:tcPr>
          <w:p w:rsidR="001B1880" w:rsidRDefault="001B1880" w:rsidP="001E6D13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3</w:t>
            </w:r>
          </w:p>
        </w:tc>
        <w:tc>
          <w:tcPr>
            <w:tcW w:w="1549" w:type="dxa"/>
            <w:vAlign w:val="center"/>
          </w:tcPr>
          <w:p w:rsidR="001B1880" w:rsidRDefault="001B1880" w:rsidP="001E6D13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C姿态(</w:t>
            </w:r>
            <w:r>
              <w:rPr>
                <w:rFonts w:ascii="仿宋_GB2312" w:eastAsia="仿宋_GB2312" w:hAnsi="仿宋"/>
                <w:sz w:val="28"/>
              </w:rPr>
              <w:t>2</w:t>
            </w:r>
            <w:r>
              <w:rPr>
                <w:rFonts w:ascii="仿宋_GB2312" w:eastAsia="仿宋_GB2312" w:hAnsi="仿宋" w:hint="eastAsia"/>
                <w:sz w:val="28"/>
              </w:rPr>
              <w:t>0')</w:t>
            </w:r>
          </w:p>
        </w:tc>
        <w:tc>
          <w:tcPr>
            <w:tcW w:w="4717" w:type="dxa"/>
            <w:vAlign w:val="center"/>
          </w:tcPr>
          <w:p w:rsidR="001B1880" w:rsidRDefault="001B1880" w:rsidP="001E6D13">
            <w:pPr>
              <w:snapToGrid w:val="0"/>
              <w:spacing w:line="360" w:lineRule="auto"/>
              <w:ind w:firstLineChars="200" w:firstLine="560"/>
              <w:jc w:val="left"/>
              <w:rPr>
                <w:rFonts w:ascii="仿宋_GB2312" w:eastAsia="仿宋_GB2312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具有较强的鼓舞性、激励性、说服力、感召力，阐发的启示有益，激发观众共鸣。</w:t>
            </w:r>
          </w:p>
        </w:tc>
        <w:tc>
          <w:tcPr>
            <w:tcW w:w="1635" w:type="dxa"/>
            <w:vAlign w:val="center"/>
          </w:tcPr>
          <w:p w:rsidR="001B1880" w:rsidRDefault="001B1880" w:rsidP="001E6D13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</w:rPr>
            </w:pPr>
          </w:p>
        </w:tc>
      </w:tr>
      <w:tr w:rsidR="001B1880" w:rsidTr="001E6D13">
        <w:trPr>
          <w:trHeight w:val="1701"/>
          <w:jc w:val="center"/>
        </w:trPr>
        <w:tc>
          <w:tcPr>
            <w:tcW w:w="765" w:type="dxa"/>
            <w:vAlign w:val="center"/>
          </w:tcPr>
          <w:p w:rsidR="001B1880" w:rsidRDefault="001B1880" w:rsidP="001E6D13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4</w:t>
            </w:r>
          </w:p>
        </w:tc>
        <w:tc>
          <w:tcPr>
            <w:tcW w:w="1549" w:type="dxa"/>
            <w:vAlign w:val="center"/>
          </w:tcPr>
          <w:p w:rsidR="001B1880" w:rsidRDefault="001B1880" w:rsidP="001E6D13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D仪表(</w:t>
            </w:r>
            <w:r>
              <w:rPr>
                <w:rFonts w:ascii="仿宋_GB2312" w:eastAsia="仿宋_GB2312" w:hAnsi="仿宋"/>
                <w:sz w:val="28"/>
              </w:rPr>
              <w:t>1</w:t>
            </w:r>
            <w:r>
              <w:rPr>
                <w:rFonts w:ascii="仿宋_GB2312" w:eastAsia="仿宋_GB2312" w:hAnsi="仿宋" w:hint="eastAsia"/>
                <w:sz w:val="28"/>
              </w:rPr>
              <w:t>0')</w:t>
            </w:r>
          </w:p>
        </w:tc>
        <w:tc>
          <w:tcPr>
            <w:tcW w:w="4717" w:type="dxa"/>
            <w:vAlign w:val="center"/>
          </w:tcPr>
          <w:p w:rsidR="001B1880" w:rsidRDefault="001B1880" w:rsidP="001E6D13">
            <w:pPr>
              <w:spacing w:line="480" w:lineRule="exact"/>
              <w:ind w:firstLineChars="200" w:firstLine="600"/>
              <w:rPr>
                <w:rFonts w:ascii="仿宋_GB2312" w:eastAsia="仿宋_GB2312" w:hAnsi="仿宋"/>
                <w:sz w:val="28"/>
              </w:rPr>
            </w:pPr>
            <w:r w:rsidRPr="00805428">
              <w:rPr>
                <w:rFonts w:ascii="FangSong" w:eastAsia="FangSong" w:hAnsi="FangSong" w:hint="eastAsia"/>
                <w:sz w:val="30"/>
                <w:szCs w:val="30"/>
              </w:rPr>
              <w:t>精神饱满，能较好地运用姿态、动作、手势等表达情感</w:t>
            </w:r>
            <w:r>
              <w:rPr>
                <w:rFonts w:ascii="FangSong" w:eastAsia="FangSong" w:hAnsi="FangSong" w:hint="eastAsia"/>
                <w:sz w:val="30"/>
                <w:szCs w:val="30"/>
              </w:rPr>
              <w:t>，</w:t>
            </w:r>
            <w:r w:rsidRPr="00805428">
              <w:rPr>
                <w:rFonts w:ascii="FangSong" w:eastAsia="FangSong" w:hAnsi="FangSong" w:hint="eastAsia"/>
                <w:sz w:val="30"/>
                <w:szCs w:val="30"/>
              </w:rPr>
              <w:t>衣着整洁、仪态端庄、举止得体</w:t>
            </w:r>
            <w:r>
              <w:rPr>
                <w:rFonts w:ascii="仿宋" w:eastAsia="仿宋" w:hAnsi="仿宋" w:hint="eastAsia"/>
                <w:sz w:val="28"/>
              </w:rPr>
              <w:t>。</w:t>
            </w:r>
          </w:p>
        </w:tc>
        <w:tc>
          <w:tcPr>
            <w:tcW w:w="1635" w:type="dxa"/>
            <w:vAlign w:val="center"/>
          </w:tcPr>
          <w:p w:rsidR="001B1880" w:rsidRDefault="001B1880" w:rsidP="001E6D13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</w:rPr>
            </w:pPr>
          </w:p>
        </w:tc>
      </w:tr>
    </w:tbl>
    <w:p w:rsidR="001B1880" w:rsidRDefault="001B1880" w:rsidP="001B1880">
      <w:pPr>
        <w:rPr>
          <w:rFonts w:ascii="仿宋_GB2312" w:eastAsia="仿宋_GB2312"/>
          <w:sz w:val="28"/>
          <w:szCs w:val="28"/>
        </w:rPr>
      </w:pPr>
    </w:p>
    <w:p w:rsidR="001B1880" w:rsidRDefault="001B1880" w:rsidP="001B1880">
      <w:pPr>
        <w:rPr>
          <w:rFonts w:ascii="仿宋_GB2312" w:eastAsia="仿宋_GB2312"/>
          <w:sz w:val="28"/>
          <w:szCs w:val="28"/>
        </w:rPr>
      </w:pPr>
    </w:p>
    <w:p w:rsidR="001B1880" w:rsidRDefault="001B1880" w:rsidP="001B1880">
      <w:pPr>
        <w:rPr>
          <w:rFonts w:ascii="仿宋_GB2312" w:eastAsia="仿宋_GB2312"/>
          <w:sz w:val="28"/>
          <w:szCs w:val="28"/>
        </w:rPr>
      </w:pPr>
    </w:p>
    <w:p w:rsidR="001B1880" w:rsidRDefault="001B1880" w:rsidP="001B1880">
      <w:pPr>
        <w:rPr>
          <w:rFonts w:ascii="仿宋_GB2312" w:eastAsia="仿宋_GB2312"/>
          <w:sz w:val="28"/>
          <w:szCs w:val="28"/>
        </w:rPr>
      </w:pPr>
    </w:p>
    <w:p w:rsidR="001B1880" w:rsidRDefault="00F77E4B" w:rsidP="001B1880">
      <w:pPr>
        <w:rPr>
          <w:rFonts w:ascii="仿宋_GB2312" w:eastAsia="仿宋_GB2312"/>
          <w:sz w:val="28"/>
          <w:szCs w:val="28"/>
        </w:rPr>
      </w:pPr>
      <w:r>
        <w:rPr>
          <w:rFonts w:ascii="微软雅黑" w:eastAsia="微软雅黑" w:hAnsi="微软雅黑" w:hint="eastAsia"/>
          <w:szCs w:val="21"/>
        </w:rPr>
        <w:lastRenderedPageBreak/>
        <w:t>附件</w:t>
      </w:r>
      <w:r>
        <w:rPr>
          <w:rFonts w:ascii="微软雅黑" w:eastAsia="微软雅黑" w:hAnsi="微软雅黑"/>
          <w:szCs w:val="21"/>
        </w:rPr>
        <w:t>2</w:t>
      </w:r>
      <w:r>
        <w:rPr>
          <w:rFonts w:ascii="微软雅黑" w:eastAsia="微软雅黑" w:hAnsi="微软雅黑" w:hint="eastAsia"/>
          <w:szCs w:val="21"/>
        </w:rPr>
        <w:t>:</w:t>
      </w:r>
    </w:p>
    <w:p w:rsidR="00F77E4B" w:rsidRDefault="00F77E4B" w:rsidP="00F77E4B">
      <w:pPr>
        <w:widowControl/>
        <w:jc w:val="center"/>
        <w:rPr>
          <w:rFonts w:ascii="方正小标宋简体" w:eastAsia="方正小标宋简体"/>
          <w:sz w:val="40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  <w:shd w:val="clear" w:color="auto" w:fill="FFFFFF"/>
        </w:rPr>
        <w:t>“</w:t>
      </w:r>
      <w:r>
        <w:rPr>
          <w:rFonts w:ascii="方正小标宋简体" w:eastAsia="方正小标宋简体" w:hint="eastAsia"/>
          <w:sz w:val="40"/>
        </w:rPr>
        <w:t>微党课”比赛打分表</w:t>
      </w:r>
    </w:p>
    <w:p w:rsidR="001B1880" w:rsidRDefault="001B1880" w:rsidP="001B1880">
      <w:pPr>
        <w:widowControl/>
        <w:spacing w:afterLines="150" w:after="468"/>
        <w:jc w:val="left"/>
        <w:rPr>
          <w:rFonts w:ascii="方正小标宋简体" w:eastAsia="方正小标宋简体"/>
          <w:sz w:val="32"/>
          <w:szCs w:val="20"/>
        </w:rPr>
      </w:pPr>
      <w:r>
        <w:rPr>
          <w:rFonts w:ascii="方正小标宋简体" w:eastAsia="方正小标宋简体" w:hint="eastAsia"/>
          <w:sz w:val="32"/>
          <w:szCs w:val="20"/>
        </w:rPr>
        <w:t>序号：</w:t>
      </w:r>
      <w:r w:rsidR="0085110E">
        <w:rPr>
          <w:rFonts w:ascii="方正小标宋简体" w:eastAsia="方正小标宋简体"/>
          <w:sz w:val="32"/>
          <w:szCs w:val="20"/>
        </w:rPr>
        <w:t>5</w:t>
      </w:r>
      <w:r>
        <w:rPr>
          <w:rFonts w:ascii="方正小标宋简体" w:eastAsia="方正小标宋简体"/>
          <w:sz w:val="32"/>
          <w:szCs w:val="20"/>
        </w:rPr>
        <w:t xml:space="preserve">    </w:t>
      </w:r>
      <w:r>
        <w:rPr>
          <w:rFonts w:ascii="方正小标宋简体" w:eastAsia="方正小标宋简体" w:hint="eastAsia"/>
          <w:sz w:val="32"/>
          <w:szCs w:val="20"/>
        </w:rPr>
        <w:t xml:space="preserve">  参赛人：</w:t>
      </w:r>
    </w:p>
    <w:tbl>
      <w:tblPr>
        <w:tblW w:w="8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"/>
        <w:gridCol w:w="1549"/>
        <w:gridCol w:w="4717"/>
        <w:gridCol w:w="1635"/>
      </w:tblGrid>
      <w:tr w:rsidR="001B1880" w:rsidTr="001E6D13">
        <w:trPr>
          <w:trHeight w:val="1701"/>
          <w:jc w:val="center"/>
        </w:trPr>
        <w:tc>
          <w:tcPr>
            <w:tcW w:w="765" w:type="dxa"/>
            <w:vAlign w:val="center"/>
          </w:tcPr>
          <w:p w:rsidR="001B1880" w:rsidRDefault="001B1880" w:rsidP="001E6D13">
            <w:pPr>
              <w:spacing w:line="400" w:lineRule="exact"/>
              <w:jc w:val="center"/>
              <w:rPr>
                <w:rFonts w:ascii="仿宋_GB2312" w:eastAsia="仿宋_GB2312" w:hAnsi="仿宋"/>
                <w:b/>
                <w:bCs/>
                <w:sz w:val="28"/>
              </w:rPr>
            </w:pPr>
            <w:r>
              <w:rPr>
                <w:rFonts w:ascii="仿宋_GB2312" w:eastAsia="仿宋_GB2312" w:hAnsi="仿宋" w:hint="eastAsia"/>
                <w:b/>
                <w:bCs/>
                <w:w w:val="90"/>
                <w:sz w:val="28"/>
              </w:rPr>
              <w:t>序号</w:t>
            </w:r>
          </w:p>
        </w:tc>
        <w:tc>
          <w:tcPr>
            <w:tcW w:w="1549" w:type="dxa"/>
            <w:vAlign w:val="center"/>
          </w:tcPr>
          <w:p w:rsidR="001B1880" w:rsidRDefault="001B1880" w:rsidP="001E6D13">
            <w:pPr>
              <w:spacing w:line="400" w:lineRule="exact"/>
              <w:jc w:val="center"/>
              <w:rPr>
                <w:rFonts w:ascii="仿宋_GB2312" w:eastAsia="仿宋_GB2312" w:hAnsi="仿宋"/>
                <w:b/>
                <w:bCs/>
                <w:sz w:val="28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8"/>
              </w:rPr>
              <w:t>项目</w:t>
            </w:r>
          </w:p>
          <w:p w:rsidR="001B1880" w:rsidRDefault="001B1880" w:rsidP="001E6D13">
            <w:pPr>
              <w:spacing w:line="400" w:lineRule="exact"/>
              <w:jc w:val="center"/>
              <w:rPr>
                <w:rFonts w:ascii="仿宋_GB2312" w:eastAsia="仿宋_GB2312" w:hAnsi="仿宋"/>
                <w:b/>
                <w:bCs/>
                <w:sz w:val="28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8"/>
              </w:rPr>
              <w:t>及分值</w:t>
            </w:r>
          </w:p>
        </w:tc>
        <w:tc>
          <w:tcPr>
            <w:tcW w:w="4717" w:type="dxa"/>
            <w:vAlign w:val="center"/>
          </w:tcPr>
          <w:p w:rsidR="001B1880" w:rsidRDefault="001B1880" w:rsidP="001E6D13">
            <w:pPr>
              <w:spacing w:line="400" w:lineRule="exact"/>
              <w:jc w:val="center"/>
              <w:rPr>
                <w:rFonts w:ascii="仿宋_GB2312" w:eastAsia="仿宋_GB2312" w:hAnsi="仿宋"/>
                <w:b/>
                <w:bCs/>
                <w:sz w:val="28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8"/>
              </w:rPr>
              <w:t>评价指标要求</w:t>
            </w:r>
          </w:p>
        </w:tc>
        <w:tc>
          <w:tcPr>
            <w:tcW w:w="1635" w:type="dxa"/>
            <w:vAlign w:val="center"/>
          </w:tcPr>
          <w:p w:rsidR="001B1880" w:rsidRDefault="001B1880" w:rsidP="001E6D13">
            <w:pPr>
              <w:spacing w:line="400" w:lineRule="exact"/>
              <w:jc w:val="center"/>
              <w:rPr>
                <w:rFonts w:ascii="仿宋_GB2312" w:eastAsia="仿宋_GB2312" w:hAnsi="仿宋"/>
                <w:b/>
                <w:bCs/>
                <w:sz w:val="28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8"/>
              </w:rPr>
              <w:t>得分</w:t>
            </w:r>
          </w:p>
        </w:tc>
      </w:tr>
      <w:tr w:rsidR="001B1880" w:rsidTr="001E6D13">
        <w:trPr>
          <w:trHeight w:val="1701"/>
          <w:jc w:val="center"/>
        </w:trPr>
        <w:tc>
          <w:tcPr>
            <w:tcW w:w="765" w:type="dxa"/>
            <w:vAlign w:val="center"/>
          </w:tcPr>
          <w:p w:rsidR="001B1880" w:rsidRDefault="001B1880" w:rsidP="001E6D13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1</w:t>
            </w:r>
          </w:p>
        </w:tc>
        <w:tc>
          <w:tcPr>
            <w:tcW w:w="1549" w:type="dxa"/>
            <w:vAlign w:val="center"/>
          </w:tcPr>
          <w:p w:rsidR="001B1880" w:rsidRDefault="001B1880" w:rsidP="001E6D13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A思想(</w:t>
            </w:r>
            <w:r>
              <w:rPr>
                <w:rFonts w:ascii="仿宋_GB2312" w:eastAsia="仿宋_GB2312" w:hAnsi="仿宋"/>
                <w:sz w:val="28"/>
              </w:rPr>
              <w:t>4</w:t>
            </w:r>
            <w:r>
              <w:rPr>
                <w:rFonts w:ascii="仿宋_GB2312" w:eastAsia="仿宋_GB2312" w:hAnsi="仿宋" w:hint="eastAsia"/>
                <w:sz w:val="28"/>
              </w:rPr>
              <w:t>0')</w:t>
            </w:r>
          </w:p>
        </w:tc>
        <w:tc>
          <w:tcPr>
            <w:tcW w:w="4717" w:type="dxa"/>
            <w:vAlign w:val="center"/>
          </w:tcPr>
          <w:p w:rsidR="001B1880" w:rsidRDefault="001B1880" w:rsidP="001E6D13">
            <w:pPr>
              <w:spacing w:line="480" w:lineRule="exact"/>
              <w:ind w:firstLineChars="200" w:firstLine="560"/>
              <w:jc w:val="left"/>
              <w:rPr>
                <w:rFonts w:ascii="仿宋_GB2312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对问题本质把握准确，能恰当、客观地表情达意，主题明确、积极向上，</w:t>
            </w:r>
            <w:r w:rsidRPr="00805428">
              <w:rPr>
                <w:rFonts w:ascii="FangSong" w:eastAsia="FangSong" w:hAnsi="FangSong" w:hint="eastAsia"/>
                <w:sz w:val="30"/>
                <w:szCs w:val="30"/>
              </w:rPr>
              <w:t>有较强的吸引力和号召力</w:t>
            </w:r>
            <w:r>
              <w:rPr>
                <w:rFonts w:ascii="仿宋" w:eastAsia="仿宋" w:hAnsi="仿宋" w:hint="eastAsia"/>
                <w:sz w:val="28"/>
              </w:rPr>
              <w:t>。</w:t>
            </w:r>
          </w:p>
        </w:tc>
        <w:tc>
          <w:tcPr>
            <w:tcW w:w="1635" w:type="dxa"/>
            <w:vAlign w:val="center"/>
          </w:tcPr>
          <w:p w:rsidR="001B1880" w:rsidRDefault="001B1880" w:rsidP="001E6D13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</w:rPr>
            </w:pPr>
          </w:p>
        </w:tc>
      </w:tr>
      <w:tr w:rsidR="001B1880" w:rsidTr="001E6D13">
        <w:trPr>
          <w:trHeight w:val="1701"/>
          <w:jc w:val="center"/>
        </w:trPr>
        <w:tc>
          <w:tcPr>
            <w:tcW w:w="765" w:type="dxa"/>
            <w:vAlign w:val="center"/>
          </w:tcPr>
          <w:p w:rsidR="001B1880" w:rsidRDefault="001B1880" w:rsidP="001E6D13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2</w:t>
            </w:r>
          </w:p>
        </w:tc>
        <w:tc>
          <w:tcPr>
            <w:tcW w:w="1549" w:type="dxa"/>
            <w:vAlign w:val="center"/>
          </w:tcPr>
          <w:p w:rsidR="001B1880" w:rsidRDefault="001B1880" w:rsidP="001E6D13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B逻辑(30')</w:t>
            </w:r>
          </w:p>
        </w:tc>
        <w:tc>
          <w:tcPr>
            <w:tcW w:w="4717" w:type="dxa"/>
            <w:vAlign w:val="center"/>
          </w:tcPr>
          <w:p w:rsidR="001B1880" w:rsidRDefault="001B1880" w:rsidP="001E6D13">
            <w:pPr>
              <w:spacing w:line="480" w:lineRule="exact"/>
              <w:ind w:firstLineChars="200" w:firstLine="560"/>
              <w:rPr>
                <w:rFonts w:ascii="仿宋_GB2312" w:eastAsia="仿宋_GB2312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思维缜密，能体现内容的重点和逻辑关系，</w:t>
            </w:r>
            <w:r w:rsidRPr="00805428">
              <w:rPr>
                <w:rFonts w:ascii="FangSong" w:eastAsia="FangSong" w:hAnsi="FangSong" w:hint="eastAsia"/>
                <w:sz w:val="30"/>
                <w:szCs w:val="30"/>
              </w:rPr>
              <w:t>语言流畅、谈吐文雅、吐字清晰、富有感染力</w:t>
            </w:r>
            <w:r>
              <w:rPr>
                <w:rFonts w:ascii="仿宋" w:eastAsia="仿宋" w:hAnsi="仿宋" w:hint="eastAsia"/>
                <w:sz w:val="28"/>
              </w:rPr>
              <w:t>。</w:t>
            </w:r>
          </w:p>
        </w:tc>
        <w:tc>
          <w:tcPr>
            <w:tcW w:w="1635" w:type="dxa"/>
            <w:vAlign w:val="center"/>
          </w:tcPr>
          <w:p w:rsidR="001B1880" w:rsidRDefault="001B1880" w:rsidP="001E6D13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</w:rPr>
            </w:pPr>
          </w:p>
        </w:tc>
      </w:tr>
      <w:tr w:rsidR="001B1880" w:rsidTr="001E6D13">
        <w:trPr>
          <w:trHeight w:val="1701"/>
          <w:jc w:val="center"/>
        </w:trPr>
        <w:tc>
          <w:tcPr>
            <w:tcW w:w="765" w:type="dxa"/>
            <w:vAlign w:val="center"/>
          </w:tcPr>
          <w:p w:rsidR="001B1880" w:rsidRDefault="001B1880" w:rsidP="001E6D13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3</w:t>
            </w:r>
          </w:p>
        </w:tc>
        <w:tc>
          <w:tcPr>
            <w:tcW w:w="1549" w:type="dxa"/>
            <w:vAlign w:val="center"/>
          </w:tcPr>
          <w:p w:rsidR="001B1880" w:rsidRDefault="001B1880" w:rsidP="001E6D13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C姿态(</w:t>
            </w:r>
            <w:r>
              <w:rPr>
                <w:rFonts w:ascii="仿宋_GB2312" w:eastAsia="仿宋_GB2312" w:hAnsi="仿宋"/>
                <w:sz w:val="28"/>
              </w:rPr>
              <w:t>2</w:t>
            </w:r>
            <w:r>
              <w:rPr>
                <w:rFonts w:ascii="仿宋_GB2312" w:eastAsia="仿宋_GB2312" w:hAnsi="仿宋" w:hint="eastAsia"/>
                <w:sz w:val="28"/>
              </w:rPr>
              <w:t>0')</w:t>
            </w:r>
          </w:p>
        </w:tc>
        <w:tc>
          <w:tcPr>
            <w:tcW w:w="4717" w:type="dxa"/>
            <w:vAlign w:val="center"/>
          </w:tcPr>
          <w:p w:rsidR="001B1880" w:rsidRDefault="001B1880" w:rsidP="001E6D13">
            <w:pPr>
              <w:snapToGrid w:val="0"/>
              <w:spacing w:line="360" w:lineRule="auto"/>
              <w:ind w:firstLineChars="200" w:firstLine="560"/>
              <w:jc w:val="left"/>
              <w:rPr>
                <w:rFonts w:ascii="仿宋_GB2312" w:eastAsia="仿宋_GB2312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具有较强的鼓舞性、激励性、说服力、感召力，阐发的启示有益，激发观众共鸣。</w:t>
            </w:r>
          </w:p>
        </w:tc>
        <w:tc>
          <w:tcPr>
            <w:tcW w:w="1635" w:type="dxa"/>
            <w:vAlign w:val="center"/>
          </w:tcPr>
          <w:p w:rsidR="001B1880" w:rsidRDefault="001B1880" w:rsidP="001E6D13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</w:rPr>
            </w:pPr>
          </w:p>
        </w:tc>
      </w:tr>
      <w:tr w:rsidR="001B1880" w:rsidTr="001E6D13">
        <w:trPr>
          <w:trHeight w:val="1701"/>
          <w:jc w:val="center"/>
        </w:trPr>
        <w:tc>
          <w:tcPr>
            <w:tcW w:w="765" w:type="dxa"/>
            <w:vAlign w:val="center"/>
          </w:tcPr>
          <w:p w:rsidR="001B1880" w:rsidRDefault="001B1880" w:rsidP="001E6D13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4</w:t>
            </w:r>
          </w:p>
        </w:tc>
        <w:tc>
          <w:tcPr>
            <w:tcW w:w="1549" w:type="dxa"/>
            <w:vAlign w:val="center"/>
          </w:tcPr>
          <w:p w:rsidR="001B1880" w:rsidRDefault="001B1880" w:rsidP="001E6D13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D仪表(</w:t>
            </w:r>
            <w:r>
              <w:rPr>
                <w:rFonts w:ascii="仿宋_GB2312" w:eastAsia="仿宋_GB2312" w:hAnsi="仿宋"/>
                <w:sz w:val="28"/>
              </w:rPr>
              <w:t>1</w:t>
            </w:r>
            <w:r>
              <w:rPr>
                <w:rFonts w:ascii="仿宋_GB2312" w:eastAsia="仿宋_GB2312" w:hAnsi="仿宋" w:hint="eastAsia"/>
                <w:sz w:val="28"/>
              </w:rPr>
              <w:t>0')</w:t>
            </w:r>
          </w:p>
        </w:tc>
        <w:tc>
          <w:tcPr>
            <w:tcW w:w="4717" w:type="dxa"/>
            <w:vAlign w:val="center"/>
          </w:tcPr>
          <w:p w:rsidR="001B1880" w:rsidRDefault="001B1880" w:rsidP="001E6D13">
            <w:pPr>
              <w:spacing w:line="480" w:lineRule="exact"/>
              <w:ind w:firstLineChars="200" w:firstLine="600"/>
              <w:rPr>
                <w:rFonts w:ascii="仿宋_GB2312" w:eastAsia="仿宋_GB2312" w:hAnsi="仿宋"/>
                <w:sz w:val="28"/>
              </w:rPr>
            </w:pPr>
            <w:r w:rsidRPr="00805428">
              <w:rPr>
                <w:rFonts w:ascii="FangSong" w:eastAsia="FangSong" w:hAnsi="FangSong" w:hint="eastAsia"/>
                <w:sz w:val="30"/>
                <w:szCs w:val="30"/>
              </w:rPr>
              <w:t>精神饱满，能较好地运用姿态、动作、手势等表达情感</w:t>
            </w:r>
            <w:r>
              <w:rPr>
                <w:rFonts w:ascii="FangSong" w:eastAsia="FangSong" w:hAnsi="FangSong" w:hint="eastAsia"/>
                <w:sz w:val="30"/>
                <w:szCs w:val="30"/>
              </w:rPr>
              <w:t>，</w:t>
            </w:r>
            <w:r w:rsidRPr="00805428">
              <w:rPr>
                <w:rFonts w:ascii="FangSong" w:eastAsia="FangSong" w:hAnsi="FangSong" w:hint="eastAsia"/>
                <w:sz w:val="30"/>
                <w:szCs w:val="30"/>
              </w:rPr>
              <w:t>衣着整洁、仪态端庄、举止得体</w:t>
            </w:r>
            <w:r>
              <w:rPr>
                <w:rFonts w:ascii="仿宋" w:eastAsia="仿宋" w:hAnsi="仿宋" w:hint="eastAsia"/>
                <w:sz w:val="28"/>
              </w:rPr>
              <w:t>。</w:t>
            </w:r>
          </w:p>
        </w:tc>
        <w:tc>
          <w:tcPr>
            <w:tcW w:w="1635" w:type="dxa"/>
            <w:vAlign w:val="center"/>
          </w:tcPr>
          <w:p w:rsidR="001B1880" w:rsidRDefault="001B1880" w:rsidP="001E6D13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</w:rPr>
            </w:pPr>
          </w:p>
        </w:tc>
      </w:tr>
    </w:tbl>
    <w:p w:rsidR="001B1880" w:rsidRDefault="001B1880" w:rsidP="001B1880">
      <w:pPr>
        <w:rPr>
          <w:rFonts w:ascii="仿宋_GB2312" w:eastAsia="仿宋_GB2312"/>
          <w:sz w:val="28"/>
          <w:szCs w:val="28"/>
        </w:rPr>
      </w:pPr>
    </w:p>
    <w:p w:rsidR="001B1880" w:rsidRDefault="001B1880" w:rsidP="001B1880">
      <w:pPr>
        <w:rPr>
          <w:rFonts w:ascii="仿宋_GB2312" w:eastAsia="仿宋_GB2312"/>
          <w:sz w:val="28"/>
          <w:szCs w:val="28"/>
        </w:rPr>
      </w:pPr>
    </w:p>
    <w:p w:rsidR="001B1880" w:rsidRDefault="001B1880" w:rsidP="001B1880">
      <w:pPr>
        <w:rPr>
          <w:rFonts w:ascii="仿宋_GB2312" w:eastAsia="仿宋_GB2312"/>
          <w:sz w:val="28"/>
          <w:szCs w:val="28"/>
        </w:rPr>
      </w:pPr>
    </w:p>
    <w:p w:rsidR="001B1880" w:rsidRDefault="001B1880" w:rsidP="001B1880">
      <w:pPr>
        <w:rPr>
          <w:rFonts w:ascii="仿宋_GB2312" w:eastAsia="仿宋_GB2312"/>
          <w:sz w:val="28"/>
          <w:szCs w:val="28"/>
        </w:rPr>
      </w:pPr>
    </w:p>
    <w:p w:rsidR="001B1880" w:rsidRDefault="00F77E4B" w:rsidP="001B1880">
      <w:pPr>
        <w:rPr>
          <w:rFonts w:ascii="仿宋_GB2312" w:eastAsia="仿宋_GB2312"/>
          <w:sz w:val="28"/>
          <w:szCs w:val="28"/>
        </w:rPr>
      </w:pPr>
      <w:r>
        <w:rPr>
          <w:rFonts w:ascii="微软雅黑" w:eastAsia="微软雅黑" w:hAnsi="微软雅黑" w:hint="eastAsia"/>
          <w:szCs w:val="21"/>
        </w:rPr>
        <w:lastRenderedPageBreak/>
        <w:t>附件</w:t>
      </w:r>
      <w:r>
        <w:rPr>
          <w:rFonts w:ascii="微软雅黑" w:eastAsia="微软雅黑" w:hAnsi="微软雅黑"/>
          <w:szCs w:val="21"/>
        </w:rPr>
        <w:t>2</w:t>
      </w:r>
      <w:r>
        <w:rPr>
          <w:rFonts w:ascii="微软雅黑" w:eastAsia="微软雅黑" w:hAnsi="微软雅黑" w:hint="eastAsia"/>
          <w:szCs w:val="21"/>
        </w:rPr>
        <w:t>:</w:t>
      </w:r>
    </w:p>
    <w:p w:rsidR="00F77E4B" w:rsidRDefault="00F77E4B" w:rsidP="00F77E4B">
      <w:pPr>
        <w:widowControl/>
        <w:jc w:val="center"/>
        <w:rPr>
          <w:rFonts w:ascii="方正小标宋简体" w:eastAsia="方正小标宋简体"/>
          <w:sz w:val="40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  <w:shd w:val="clear" w:color="auto" w:fill="FFFFFF"/>
        </w:rPr>
        <w:t>“</w:t>
      </w:r>
      <w:r>
        <w:rPr>
          <w:rFonts w:ascii="方正小标宋简体" w:eastAsia="方正小标宋简体" w:hint="eastAsia"/>
          <w:sz w:val="40"/>
        </w:rPr>
        <w:t>微党课”比赛打分表</w:t>
      </w:r>
    </w:p>
    <w:p w:rsidR="001B1880" w:rsidRDefault="001B1880" w:rsidP="001B1880">
      <w:pPr>
        <w:widowControl/>
        <w:spacing w:afterLines="150" w:after="468"/>
        <w:jc w:val="left"/>
        <w:rPr>
          <w:rFonts w:ascii="方正小标宋简体" w:eastAsia="方正小标宋简体"/>
          <w:sz w:val="32"/>
          <w:szCs w:val="20"/>
        </w:rPr>
      </w:pPr>
      <w:r>
        <w:rPr>
          <w:rFonts w:ascii="方正小标宋简体" w:eastAsia="方正小标宋简体" w:hint="eastAsia"/>
          <w:sz w:val="32"/>
          <w:szCs w:val="20"/>
        </w:rPr>
        <w:t>序号：</w:t>
      </w:r>
      <w:r w:rsidR="0085110E">
        <w:rPr>
          <w:rFonts w:ascii="方正小标宋简体" w:eastAsia="方正小标宋简体"/>
          <w:sz w:val="32"/>
          <w:szCs w:val="20"/>
        </w:rPr>
        <w:t>6</w:t>
      </w:r>
      <w:r>
        <w:rPr>
          <w:rFonts w:ascii="方正小标宋简体" w:eastAsia="方正小标宋简体"/>
          <w:sz w:val="32"/>
          <w:szCs w:val="20"/>
        </w:rPr>
        <w:t xml:space="preserve">    </w:t>
      </w:r>
      <w:r>
        <w:rPr>
          <w:rFonts w:ascii="方正小标宋简体" w:eastAsia="方正小标宋简体" w:hint="eastAsia"/>
          <w:sz w:val="32"/>
          <w:szCs w:val="20"/>
        </w:rPr>
        <w:t xml:space="preserve">  参赛人：</w:t>
      </w:r>
    </w:p>
    <w:tbl>
      <w:tblPr>
        <w:tblW w:w="8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"/>
        <w:gridCol w:w="1549"/>
        <w:gridCol w:w="4717"/>
        <w:gridCol w:w="1635"/>
      </w:tblGrid>
      <w:tr w:rsidR="001B1880" w:rsidTr="001E6D13">
        <w:trPr>
          <w:trHeight w:val="1701"/>
          <w:jc w:val="center"/>
        </w:trPr>
        <w:tc>
          <w:tcPr>
            <w:tcW w:w="765" w:type="dxa"/>
            <w:vAlign w:val="center"/>
          </w:tcPr>
          <w:p w:rsidR="001B1880" w:rsidRDefault="001B1880" w:rsidP="001E6D13">
            <w:pPr>
              <w:spacing w:line="400" w:lineRule="exact"/>
              <w:jc w:val="center"/>
              <w:rPr>
                <w:rFonts w:ascii="仿宋_GB2312" w:eastAsia="仿宋_GB2312" w:hAnsi="仿宋"/>
                <w:b/>
                <w:bCs/>
                <w:sz w:val="28"/>
              </w:rPr>
            </w:pPr>
            <w:r>
              <w:rPr>
                <w:rFonts w:ascii="仿宋_GB2312" w:eastAsia="仿宋_GB2312" w:hAnsi="仿宋" w:hint="eastAsia"/>
                <w:b/>
                <w:bCs/>
                <w:w w:val="90"/>
                <w:sz w:val="28"/>
              </w:rPr>
              <w:t>序号</w:t>
            </w:r>
          </w:p>
        </w:tc>
        <w:tc>
          <w:tcPr>
            <w:tcW w:w="1549" w:type="dxa"/>
            <w:vAlign w:val="center"/>
          </w:tcPr>
          <w:p w:rsidR="001B1880" w:rsidRDefault="001B1880" w:rsidP="001E6D13">
            <w:pPr>
              <w:spacing w:line="400" w:lineRule="exact"/>
              <w:jc w:val="center"/>
              <w:rPr>
                <w:rFonts w:ascii="仿宋_GB2312" w:eastAsia="仿宋_GB2312" w:hAnsi="仿宋"/>
                <w:b/>
                <w:bCs/>
                <w:sz w:val="28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8"/>
              </w:rPr>
              <w:t>项目</w:t>
            </w:r>
          </w:p>
          <w:p w:rsidR="001B1880" w:rsidRDefault="001B1880" w:rsidP="001E6D13">
            <w:pPr>
              <w:spacing w:line="400" w:lineRule="exact"/>
              <w:jc w:val="center"/>
              <w:rPr>
                <w:rFonts w:ascii="仿宋_GB2312" w:eastAsia="仿宋_GB2312" w:hAnsi="仿宋"/>
                <w:b/>
                <w:bCs/>
                <w:sz w:val="28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8"/>
              </w:rPr>
              <w:t>及分值</w:t>
            </w:r>
          </w:p>
        </w:tc>
        <w:tc>
          <w:tcPr>
            <w:tcW w:w="4717" w:type="dxa"/>
            <w:vAlign w:val="center"/>
          </w:tcPr>
          <w:p w:rsidR="001B1880" w:rsidRDefault="001B1880" w:rsidP="001E6D13">
            <w:pPr>
              <w:spacing w:line="400" w:lineRule="exact"/>
              <w:jc w:val="center"/>
              <w:rPr>
                <w:rFonts w:ascii="仿宋_GB2312" w:eastAsia="仿宋_GB2312" w:hAnsi="仿宋"/>
                <w:b/>
                <w:bCs/>
                <w:sz w:val="28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8"/>
              </w:rPr>
              <w:t>评价指标要求</w:t>
            </w:r>
          </w:p>
        </w:tc>
        <w:tc>
          <w:tcPr>
            <w:tcW w:w="1635" w:type="dxa"/>
            <w:vAlign w:val="center"/>
          </w:tcPr>
          <w:p w:rsidR="001B1880" w:rsidRDefault="001B1880" w:rsidP="001E6D13">
            <w:pPr>
              <w:spacing w:line="400" w:lineRule="exact"/>
              <w:jc w:val="center"/>
              <w:rPr>
                <w:rFonts w:ascii="仿宋_GB2312" w:eastAsia="仿宋_GB2312" w:hAnsi="仿宋"/>
                <w:b/>
                <w:bCs/>
                <w:sz w:val="28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8"/>
              </w:rPr>
              <w:t>得分</w:t>
            </w:r>
          </w:p>
        </w:tc>
      </w:tr>
      <w:tr w:rsidR="001B1880" w:rsidTr="001E6D13">
        <w:trPr>
          <w:trHeight w:val="1701"/>
          <w:jc w:val="center"/>
        </w:trPr>
        <w:tc>
          <w:tcPr>
            <w:tcW w:w="765" w:type="dxa"/>
            <w:vAlign w:val="center"/>
          </w:tcPr>
          <w:p w:rsidR="001B1880" w:rsidRDefault="001B1880" w:rsidP="001E6D13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1</w:t>
            </w:r>
          </w:p>
        </w:tc>
        <w:tc>
          <w:tcPr>
            <w:tcW w:w="1549" w:type="dxa"/>
            <w:vAlign w:val="center"/>
          </w:tcPr>
          <w:p w:rsidR="001B1880" w:rsidRDefault="001B1880" w:rsidP="001E6D13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A思想(</w:t>
            </w:r>
            <w:r>
              <w:rPr>
                <w:rFonts w:ascii="仿宋_GB2312" w:eastAsia="仿宋_GB2312" w:hAnsi="仿宋"/>
                <w:sz w:val="28"/>
              </w:rPr>
              <w:t>4</w:t>
            </w:r>
            <w:r>
              <w:rPr>
                <w:rFonts w:ascii="仿宋_GB2312" w:eastAsia="仿宋_GB2312" w:hAnsi="仿宋" w:hint="eastAsia"/>
                <w:sz w:val="28"/>
              </w:rPr>
              <w:t>0')</w:t>
            </w:r>
          </w:p>
        </w:tc>
        <w:tc>
          <w:tcPr>
            <w:tcW w:w="4717" w:type="dxa"/>
            <w:vAlign w:val="center"/>
          </w:tcPr>
          <w:p w:rsidR="001B1880" w:rsidRDefault="001B1880" w:rsidP="001E6D13">
            <w:pPr>
              <w:spacing w:line="480" w:lineRule="exact"/>
              <w:ind w:firstLineChars="200" w:firstLine="560"/>
              <w:jc w:val="left"/>
              <w:rPr>
                <w:rFonts w:ascii="仿宋_GB2312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对问题本质把握准确，能恰当、客观地表情达意，主题明确、积极向上，</w:t>
            </w:r>
            <w:r w:rsidRPr="00805428">
              <w:rPr>
                <w:rFonts w:ascii="FangSong" w:eastAsia="FangSong" w:hAnsi="FangSong" w:hint="eastAsia"/>
                <w:sz w:val="30"/>
                <w:szCs w:val="30"/>
              </w:rPr>
              <w:t>有较强的吸引力和号召力</w:t>
            </w:r>
            <w:r>
              <w:rPr>
                <w:rFonts w:ascii="仿宋" w:eastAsia="仿宋" w:hAnsi="仿宋" w:hint="eastAsia"/>
                <w:sz w:val="28"/>
              </w:rPr>
              <w:t>。</w:t>
            </w:r>
          </w:p>
        </w:tc>
        <w:tc>
          <w:tcPr>
            <w:tcW w:w="1635" w:type="dxa"/>
            <w:vAlign w:val="center"/>
          </w:tcPr>
          <w:p w:rsidR="001B1880" w:rsidRDefault="001B1880" w:rsidP="001E6D13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</w:rPr>
            </w:pPr>
          </w:p>
        </w:tc>
      </w:tr>
      <w:tr w:rsidR="001B1880" w:rsidTr="001E6D13">
        <w:trPr>
          <w:trHeight w:val="1701"/>
          <w:jc w:val="center"/>
        </w:trPr>
        <w:tc>
          <w:tcPr>
            <w:tcW w:w="765" w:type="dxa"/>
            <w:vAlign w:val="center"/>
          </w:tcPr>
          <w:p w:rsidR="001B1880" w:rsidRDefault="001B1880" w:rsidP="001E6D13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2</w:t>
            </w:r>
          </w:p>
        </w:tc>
        <w:tc>
          <w:tcPr>
            <w:tcW w:w="1549" w:type="dxa"/>
            <w:vAlign w:val="center"/>
          </w:tcPr>
          <w:p w:rsidR="001B1880" w:rsidRDefault="001B1880" w:rsidP="001E6D13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B逻辑(30')</w:t>
            </w:r>
          </w:p>
        </w:tc>
        <w:tc>
          <w:tcPr>
            <w:tcW w:w="4717" w:type="dxa"/>
            <w:vAlign w:val="center"/>
          </w:tcPr>
          <w:p w:rsidR="001B1880" w:rsidRDefault="001B1880" w:rsidP="001E6D13">
            <w:pPr>
              <w:spacing w:line="480" w:lineRule="exact"/>
              <w:ind w:firstLineChars="200" w:firstLine="560"/>
              <w:rPr>
                <w:rFonts w:ascii="仿宋_GB2312" w:eastAsia="仿宋_GB2312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思维缜密，能体现内容的重点和逻辑关系，</w:t>
            </w:r>
            <w:r w:rsidRPr="00805428">
              <w:rPr>
                <w:rFonts w:ascii="FangSong" w:eastAsia="FangSong" w:hAnsi="FangSong" w:hint="eastAsia"/>
                <w:sz w:val="30"/>
                <w:szCs w:val="30"/>
              </w:rPr>
              <w:t>语言流畅、谈吐文雅、吐字清晰、富有感染力</w:t>
            </w:r>
            <w:r>
              <w:rPr>
                <w:rFonts w:ascii="仿宋" w:eastAsia="仿宋" w:hAnsi="仿宋" w:hint="eastAsia"/>
                <w:sz w:val="28"/>
              </w:rPr>
              <w:t>。</w:t>
            </w:r>
          </w:p>
        </w:tc>
        <w:tc>
          <w:tcPr>
            <w:tcW w:w="1635" w:type="dxa"/>
            <w:vAlign w:val="center"/>
          </w:tcPr>
          <w:p w:rsidR="001B1880" w:rsidRDefault="001B1880" w:rsidP="001E6D13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</w:rPr>
            </w:pPr>
          </w:p>
        </w:tc>
      </w:tr>
      <w:tr w:rsidR="001B1880" w:rsidTr="001E6D13">
        <w:trPr>
          <w:trHeight w:val="1701"/>
          <w:jc w:val="center"/>
        </w:trPr>
        <w:tc>
          <w:tcPr>
            <w:tcW w:w="765" w:type="dxa"/>
            <w:vAlign w:val="center"/>
          </w:tcPr>
          <w:p w:rsidR="001B1880" w:rsidRDefault="001B1880" w:rsidP="001E6D13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3</w:t>
            </w:r>
          </w:p>
        </w:tc>
        <w:tc>
          <w:tcPr>
            <w:tcW w:w="1549" w:type="dxa"/>
            <w:vAlign w:val="center"/>
          </w:tcPr>
          <w:p w:rsidR="001B1880" w:rsidRDefault="001B1880" w:rsidP="001E6D13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C姿态(</w:t>
            </w:r>
            <w:r>
              <w:rPr>
                <w:rFonts w:ascii="仿宋_GB2312" w:eastAsia="仿宋_GB2312" w:hAnsi="仿宋"/>
                <w:sz w:val="28"/>
              </w:rPr>
              <w:t>2</w:t>
            </w:r>
            <w:r>
              <w:rPr>
                <w:rFonts w:ascii="仿宋_GB2312" w:eastAsia="仿宋_GB2312" w:hAnsi="仿宋" w:hint="eastAsia"/>
                <w:sz w:val="28"/>
              </w:rPr>
              <w:t>0')</w:t>
            </w:r>
          </w:p>
        </w:tc>
        <w:tc>
          <w:tcPr>
            <w:tcW w:w="4717" w:type="dxa"/>
            <w:vAlign w:val="center"/>
          </w:tcPr>
          <w:p w:rsidR="001B1880" w:rsidRDefault="001B1880" w:rsidP="001E6D13">
            <w:pPr>
              <w:snapToGrid w:val="0"/>
              <w:spacing w:line="360" w:lineRule="auto"/>
              <w:ind w:firstLineChars="200" w:firstLine="560"/>
              <w:jc w:val="left"/>
              <w:rPr>
                <w:rFonts w:ascii="仿宋_GB2312" w:eastAsia="仿宋_GB2312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具有较强的鼓舞性、激励性、说服力、感召力，阐发的启示有益，激发观众共鸣。</w:t>
            </w:r>
          </w:p>
        </w:tc>
        <w:tc>
          <w:tcPr>
            <w:tcW w:w="1635" w:type="dxa"/>
            <w:vAlign w:val="center"/>
          </w:tcPr>
          <w:p w:rsidR="001B1880" w:rsidRDefault="001B1880" w:rsidP="001E6D13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</w:rPr>
            </w:pPr>
          </w:p>
        </w:tc>
      </w:tr>
      <w:tr w:rsidR="001B1880" w:rsidTr="001E6D13">
        <w:trPr>
          <w:trHeight w:val="1701"/>
          <w:jc w:val="center"/>
        </w:trPr>
        <w:tc>
          <w:tcPr>
            <w:tcW w:w="765" w:type="dxa"/>
            <w:vAlign w:val="center"/>
          </w:tcPr>
          <w:p w:rsidR="001B1880" w:rsidRDefault="001B1880" w:rsidP="001E6D13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4</w:t>
            </w:r>
          </w:p>
        </w:tc>
        <w:tc>
          <w:tcPr>
            <w:tcW w:w="1549" w:type="dxa"/>
            <w:vAlign w:val="center"/>
          </w:tcPr>
          <w:p w:rsidR="001B1880" w:rsidRDefault="001B1880" w:rsidP="001E6D13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D仪表(</w:t>
            </w:r>
            <w:r>
              <w:rPr>
                <w:rFonts w:ascii="仿宋_GB2312" w:eastAsia="仿宋_GB2312" w:hAnsi="仿宋"/>
                <w:sz w:val="28"/>
              </w:rPr>
              <w:t>1</w:t>
            </w:r>
            <w:r>
              <w:rPr>
                <w:rFonts w:ascii="仿宋_GB2312" w:eastAsia="仿宋_GB2312" w:hAnsi="仿宋" w:hint="eastAsia"/>
                <w:sz w:val="28"/>
              </w:rPr>
              <w:t>0')</w:t>
            </w:r>
          </w:p>
        </w:tc>
        <w:tc>
          <w:tcPr>
            <w:tcW w:w="4717" w:type="dxa"/>
            <w:vAlign w:val="center"/>
          </w:tcPr>
          <w:p w:rsidR="001B1880" w:rsidRDefault="001B1880" w:rsidP="001E6D13">
            <w:pPr>
              <w:spacing w:line="480" w:lineRule="exact"/>
              <w:ind w:firstLineChars="200" w:firstLine="600"/>
              <w:rPr>
                <w:rFonts w:ascii="仿宋_GB2312" w:eastAsia="仿宋_GB2312" w:hAnsi="仿宋"/>
                <w:sz w:val="28"/>
              </w:rPr>
            </w:pPr>
            <w:r w:rsidRPr="00805428">
              <w:rPr>
                <w:rFonts w:ascii="FangSong" w:eastAsia="FangSong" w:hAnsi="FangSong" w:hint="eastAsia"/>
                <w:sz w:val="30"/>
                <w:szCs w:val="30"/>
              </w:rPr>
              <w:t>精神饱满，能较好地运用姿态、动作、手势等表达情感</w:t>
            </w:r>
            <w:r>
              <w:rPr>
                <w:rFonts w:ascii="FangSong" w:eastAsia="FangSong" w:hAnsi="FangSong" w:hint="eastAsia"/>
                <w:sz w:val="30"/>
                <w:szCs w:val="30"/>
              </w:rPr>
              <w:t>，</w:t>
            </w:r>
            <w:r w:rsidRPr="00805428">
              <w:rPr>
                <w:rFonts w:ascii="FangSong" w:eastAsia="FangSong" w:hAnsi="FangSong" w:hint="eastAsia"/>
                <w:sz w:val="30"/>
                <w:szCs w:val="30"/>
              </w:rPr>
              <w:t>衣着整洁、仪态端庄、举止得体</w:t>
            </w:r>
            <w:r>
              <w:rPr>
                <w:rFonts w:ascii="仿宋" w:eastAsia="仿宋" w:hAnsi="仿宋" w:hint="eastAsia"/>
                <w:sz w:val="28"/>
              </w:rPr>
              <w:t>。</w:t>
            </w:r>
          </w:p>
        </w:tc>
        <w:tc>
          <w:tcPr>
            <w:tcW w:w="1635" w:type="dxa"/>
            <w:vAlign w:val="center"/>
          </w:tcPr>
          <w:p w:rsidR="001B1880" w:rsidRDefault="001B1880" w:rsidP="001E6D13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</w:rPr>
            </w:pPr>
          </w:p>
        </w:tc>
      </w:tr>
    </w:tbl>
    <w:p w:rsidR="001B1880" w:rsidRDefault="001B1880" w:rsidP="001B1880">
      <w:pPr>
        <w:rPr>
          <w:rFonts w:ascii="仿宋_GB2312" w:eastAsia="仿宋_GB2312"/>
          <w:sz w:val="28"/>
          <w:szCs w:val="28"/>
        </w:rPr>
      </w:pPr>
    </w:p>
    <w:p w:rsidR="001B1880" w:rsidRDefault="001B1880" w:rsidP="001B1880">
      <w:pPr>
        <w:rPr>
          <w:rFonts w:ascii="仿宋_GB2312" w:eastAsia="仿宋_GB2312"/>
          <w:sz w:val="28"/>
          <w:szCs w:val="28"/>
        </w:rPr>
      </w:pPr>
    </w:p>
    <w:p w:rsidR="001B1880" w:rsidRDefault="001B1880" w:rsidP="001B1880">
      <w:pPr>
        <w:rPr>
          <w:rFonts w:ascii="仿宋_GB2312" w:eastAsia="仿宋_GB2312"/>
          <w:sz w:val="28"/>
          <w:szCs w:val="28"/>
        </w:rPr>
      </w:pPr>
    </w:p>
    <w:p w:rsidR="001B1880" w:rsidRDefault="001B1880" w:rsidP="001B1880">
      <w:pPr>
        <w:rPr>
          <w:rFonts w:ascii="仿宋_GB2312" w:eastAsia="仿宋_GB2312"/>
          <w:sz w:val="28"/>
          <w:szCs w:val="28"/>
        </w:rPr>
      </w:pPr>
    </w:p>
    <w:p w:rsidR="001B1880" w:rsidRDefault="00F77E4B" w:rsidP="001B1880">
      <w:pPr>
        <w:rPr>
          <w:rFonts w:ascii="仿宋_GB2312" w:eastAsia="仿宋_GB2312"/>
          <w:sz w:val="28"/>
          <w:szCs w:val="28"/>
        </w:rPr>
      </w:pPr>
      <w:r>
        <w:rPr>
          <w:rFonts w:ascii="微软雅黑" w:eastAsia="微软雅黑" w:hAnsi="微软雅黑" w:hint="eastAsia"/>
          <w:szCs w:val="21"/>
        </w:rPr>
        <w:lastRenderedPageBreak/>
        <w:t>附件</w:t>
      </w:r>
      <w:r>
        <w:rPr>
          <w:rFonts w:ascii="微软雅黑" w:eastAsia="微软雅黑" w:hAnsi="微软雅黑"/>
          <w:szCs w:val="21"/>
        </w:rPr>
        <w:t>2</w:t>
      </w:r>
      <w:r>
        <w:rPr>
          <w:rFonts w:ascii="微软雅黑" w:eastAsia="微软雅黑" w:hAnsi="微软雅黑" w:hint="eastAsia"/>
          <w:szCs w:val="21"/>
        </w:rPr>
        <w:t>:</w:t>
      </w:r>
    </w:p>
    <w:p w:rsidR="00F77E4B" w:rsidRDefault="00F77E4B" w:rsidP="00F77E4B">
      <w:pPr>
        <w:widowControl/>
        <w:jc w:val="center"/>
        <w:rPr>
          <w:rFonts w:ascii="方正小标宋简体" w:eastAsia="方正小标宋简体"/>
          <w:sz w:val="40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  <w:shd w:val="clear" w:color="auto" w:fill="FFFFFF"/>
        </w:rPr>
        <w:t>“</w:t>
      </w:r>
      <w:r>
        <w:rPr>
          <w:rFonts w:ascii="方正小标宋简体" w:eastAsia="方正小标宋简体" w:hint="eastAsia"/>
          <w:sz w:val="40"/>
        </w:rPr>
        <w:t>微党课”比赛打分表</w:t>
      </w:r>
    </w:p>
    <w:p w:rsidR="001B1880" w:rsidRDefault="001B1880" w:rsidP="001B1880">
      <w:pPr>
        <w:widowControl/>
        <w:spacing w:afterLines="150" w:after="468"/>
        <w:jc w:val="left"/>
        <w:rPr>
          <w:rFonts w:ascii="方正小标宋简体" w:eastAsia="方正小标宋简体"/>
          <w:sz w:val="32"/>
          <w:szCs w:val="20"/>
        </w:rPr>
      </w:pPr>
      <w:r>
        <w:rPr>
          <w:rFonts w:ascii="方正小标宋简体" w:eastAsia="方正小标宋简体" w:hint="eastAsia"/>
          <w:sz w:val="32"/>
          <w:szCs w:val="20"/>
        </w:rPr>
        <w:t>序号：</w:t>
      </w:r>
      <w:r w:rsidR="0085110E">
        <w:rPr>
          <w:rFonts w:ascii="方正小标宋简体" w:eastAsia="方正小标宋简体"/>
          <w:sz w:val="32"/>
          <w:szCs w:val="20"/>
        </w:rPr>
        <w:t>7</w:t>
      </w:r>
      <w:r>
        <w:rPr>
          <w:rFonts w:ascii="方正小标宋简体" w:eastAsia="方正小标宋简体"/>
          <w:sz w:val="32"/>
          <w:szCs w:val="20"/>
        </w:rPr>
        <w:t xml:space="preserve">    </w:t>
      </w:r>
      <w:r>
        <w:rPr>
          <w:rFonts w:ascii="方正小标宋简体" w:eastAsia="方正小标宋简体" w:hint="eastAsia"/>
          <w:sz w:val="32"/>
          <w:szCs w:val="20"/>
        </w:rPr>
        <w:t xml:space="preserve">  参赛人：</w:t>
      </w:r>
    </w:p>
    <w:tbl>
      <w:tblPr>
        <w:tblW w:w="8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"/>
        <w:gridCol w:w="1549"/>
        <w:gridCol w:w="4717"/>
        <w:gridCol w:w="1635"/>
      </w:tblGrid>
      <w:tr w:rsidR="001B1880" w:rsidTr="001E6D13">
        <w:trPr>
          <w:trHeight w:val="1701"/>
          <w:jc w:val="center"/>
        </w:trPr>
        <w:tc>
          <w:tcPr>
            <w:tcW w:w="765" w:type="dxa"/>
            <w:vAlign w:val="center"/>
          </w:tcPr>
          <w:p w:rsidR="001B1880" w:rsidRDefault="001B1880" w:rsidP="001E6D13">
            <w:pPr>
              <w:spacing w:line="400" w:lineRule="exact"/>
              <w:jc w:val="center"/>
              <w:rPr>
                <w:rFonts w:ascii="仿宋_GB2312" w:eastAsia="仿宋_GB2312" w:hAnsi="仿宋"/>
                <w:b/>
                <w:bCs/>
                <w:sz w:val="28"/>
              </w:rPr>
            </w:pPr>
            <w:r>
              <w:rPr>
                <w:rFonts w:ascii="仿宋_GB2312" w:eastAsia="仿宋_GB2312" w:hAnsi="仿宋" w:hint="eastAsia"/>
                <w:b/>
                <w:bCs/>
                <w:w w:val="90"/>
                <w:sz w:val="28"/>
              </w:rPr>
              <w:t>序号</w:t>
            </w:r>
          </w:p>
        </w:tc>
        <w:tc>
          <w:tcPr>
            <w:tcW w:w="1549" w:type="dxa"/>
            <w:vAlign w:val="center"/>
          </w:tcPr>
          <w:p w:rsidR="001B1880" w:rsidRDefault="001B1880" w:rsidP="001E6D13">
            <w:pPr>
              <w:spacing w:line="400" w:lineRule="exact"/>
              <w:jc w:val="center"/>
              <w:rPr>
                <w:rFonts w:ascii="仿宋_GB2312" w:eastAsia="仿宋_GB2312" w:hAnsi="仿宋"/>
                <w:b/>
                <w:bCs/>
                <w:sz w:val="28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8"/>
              </w:rPr>
              <w:t>项目</w:t>
            </w:r>
          </w:p>
          <w:p w:rsidR="001B1880" w:rsidRDefault="001B1880" w:rsidP="001E6D13">
            <w:pPr>
              <w:spacing w:line="400" w:lineRule="exact"/>
              <w:jc w:val="center"/>
              <w:rPr>
                <w:rFonts w:ascii="仿宋_GB2312" w:eastAsia="仿宋_GB2312" w:hAnsi="仿宋"/>
                <w:b/>
                <w:bCs/>
                <w:sz w:val="28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8"/>
              </w:rPr>
              <w:t>及分值</w:t>
            </w:r>
          </w:p>
        </w:tc>
        <w:tc>
          <w:tcPr>
            <w:tcW w:w="4717" w:type="dxa"/>
            <w:vAlign w:val="center"/>
          </w:tcPr>
          <w:p w:rsidR="001B1880" w:rsidRDefault="001B1880" w:rsidP="001E6D13">
            <w:pPr>
              <w:spacing w:line="400" w:lineRule="exact"/>
              <w:jc w:val="center"/>
              <w:rPr>
                <w:rFonts w:ascii="仿宋_GB2312" w:eastAsia="仿宋_GB2312" w:hAnsi="仿宋"/>
                <w:b/>
                <w:bCs/>
                <w:sz w:val="28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8"/>
              </w:rPr>
              <w:t>评价指标要求</w:t>
            </w:r>
          </w:p>
        </w:tc>
        <w:tc>
          <w:tcPr>
            <w:tcW w:w="1635" w:type="dxa"/>
            <w:vAlign w:val="center"/>
          </w:tcPr>
          <w:p w:rsidR="001B1880" w:rsidRDefault="001B1880" w:rsidP="001E6D13">
            <w:pPr>
              <w:spacing w:line="400" w:lineRule="exact"/>
              <w:jc w:val="center"/>
              <w:rPr>
                <w:rFonts w:ascii="仿宋_GB2312" w:eastAsia="仿宋_GB2312" w:hAnsi="仿宋"/>
                <w:b/>
                <w:bCs/>
                <w:sz w:val="28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8"/>
              </w:rPr>
              <w:t>得分</w:t>
            </w:r>
          </w:p>
        </w:tc>
      </w:tr>
      <w:tr w:rsidR="001B1880" w:rsidTr="001E6D13">
        <w:trPr>
          <w:trHeight w:val="1701"/>
          <w:jc w:val="center"/>
        </w:trPr>
        <w:tc>
          <w:tcPr>
            <w:tcW w:w="765" w:type="dxa"/>
            <w:vAlign w:val="center"/>
          </w:tcPr>
          <w:p w:rsidR="001B1880" w:rsidRDefault="001B1880" w:rsidP="001E6D13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1</w:t>
            </w:r>
          </w:p>
        </w:tc>
        <w:tc>
          <w:tcPr>
            <w:tcW w:w="1549" w:type="dxa"/>
            <w:vAlign w:val="center"/>
          </w:tcPr>
          <w:p w:rsidR="001B1880" w:rsidRDefault="001B1880" w:rsidP="001E6D13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A思想(</w:t>
            </w:r>
            <w:r>
              <w:rPr>
                <w:rFonts w:ascii="仿宋_GB2312" w:eastAsia="仿宋_GB2312" w:hAnsi="仿宋"/>
                <w:sz w:val="28"/>
              </w:rPr>
              <w:t>4</w:t>
            </w:r>
            <w:r>
              <w:rPr>
                <w:rFonts w:ascii="仿宋_GB2312" w:eastAsia="仿宋_GB2312" w:hAnsi="仿宋" w:hint="eastAsia"/>
                <w:sz w:val="28"/>
              </w:rPr>
              <w:t>0')</w:t>
            </w:r>
          </w:p>
        </w:tc>
        <w:tc>
          <w:tcPr>
            <w:tcW w:w="4717" w:type="dxa"/>
            <w:vAlign w:val="center"/>
          </w:tcPr>
          <w:p w:rsidR="001B1880" w:rsidRDefault="001B1880" w:rsidP="001E6D13">
            <w:pPr>
              <w:spacing w:line="480" w:lineRule="exact"/>
              <w:ind w:firstLineChars="200" w:firstLine="560"/>
              <w:jc w:val="left"/>
              <w:rPr>
                <w:rFonts w:ascii="仿宋_GB2312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对问题本质把握准确，能恰当、客观地表情达意，主题明确、积极向上，</w:t>
            </w:r>
            <w:r w:rsidRPr="00805428">
              <w:rPr>
                <w:rFonts w:ascii="FangSong" w:eastAsia="FangSong" w:hAnsi="FangSong" w:hint="eastAsia"/>
                <w:sz w:val="30"/>
                <w:szCs w:val="30"/>
              </w:rPr>
              <w:t>有较强的吸引力和号召力</w:t>
            </w:r>
            <w:r>
              <w:rPr>
                <w:rFonts w:ascii="仿宋" w:eastAsia="仿宋" w:hAnsi="仿宋" w:hint="eastAsia"/>
                <w:sz w:val="28"/>
              </w:rPr>
              <w:t>。</w:t>
            </w:r>
          </w:p>
        </w:tc>
        <w:tc>
          <w:tcPr>
            <w:tcW w:w="1635" w:type="dxa"/>
            <w:vAlign w:val="center"/>
          </w:tcPr>
          <w:p w:rsidR="001B1880" w:rsidRDefault="001B1880" w:rsidP="001E6D13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</w:rPr>
            </w:pPr>
          </w:p>
        </w:tc>
      </w:tr>
      <w:tr w:rsidR="001B1880" w:rsidTr="001E6D13">
        <w:trPr>
          <w:trHeight w:val="1701"/>
          <w:jc w:val="center"/>
        </w:trPr>
        <w:tc>
          <w:tcPr>
            <w:tcW w:w="765" w:type="dxa"/>
            <w:vAlign w:val="center"/>
          </w:tcPr>
          <w:p w:rsidR="001B1880" w:rsidRDefault="001B1880" w:rsidP="001E6D13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2</w:t>
            </w:r>
          </w:p>
        </w:tc>
        <w:tc>
          <w:tcPr>
            <w:tcW w:w="1549" w:type="dxa"/>
            <w:vAlign w:val="center"/>
          </w:tcPr>
          <w:p w:rsidR="001B1880" w:rsidRDefault="001B1880" w:rsidP="001E6D13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B逻辑(30')</w:t>
            </w:r>
          </w:p>
        </w:tc>
        <w:tc>
          <w:tcPr>
            <w:tcW w:w="4717" w:type="dxa"/>
            <w:vAlign w:val="center"/>
          </w:tcPr>
          <w:p w:rsidR="001B1880" w:rsidRDefault="001B1880" w:rsidP="001E6D13">
            <w:pPr>
              <w:spacing w:line="480" w:lineRule="exact"/>
              <w:ind w:firstLineChars="200" w:firstLine="560"/>
              <w:rPr>
                <w:rFonts w:ascii="仿宋_GB2312" w:eastAsia="仿宋_GB2312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思维缜密，能体现内容的重点和逻辑关系，</w:t>
            </w:r>
            <w:r w:rsidRPr="00805428">
              <w:rPr>
                <w:rFonts w:ascii="FangSong" w:eastAsia="FangSong" w:hAnsi="FangSong" w:hint="eastAsia"/>
                <w:sz w:val="30"/>
                <w:szCs w:val="30"/>
              </w:rPr>
              <w:t>语言流畅、谈吐文雅、吐字清晰、富有感染力</w:t>
            </w:r>
            <w:r>
              <w:rPr>
                <w:rFonts w:ascii="仿宋" w:eastAsia="仿宋" w:hAnsi="仿宋" w:hint="eastAsia"/>
                <w:sz w:val="28"/>
              </w:rPr>
              <w:t>。</w:t>
            </w:r>
          </w:p>
        </w:tc>
        <w:tc>
          <w:tcPr>
            <w:tcW w:w="1635" w:type="dxa"/>
            <w:vAlign w:val="center"/>
          </w:tcPr>
          <w:p w:rsidR="001B1880" w:rsidRDefault="001B1880" w:rsidP="001E6D13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</w:rPr>
            </w:pPr>
          </w:p>
        </w:tc>
      </w:tr>
      <w:tr w:rsidR="001B1880" w:rsidTr="001E6D13">
        <w:trPr>
          <w:trHeight w:val="1701"/>
          <w:jc w:val="center"/>
        </w:trPr>
        <w:tc>
          <w:tcPr>
            <w:tcW w:w="765" w:type="dxa"/>
            <w:vAlign w:val="center"/>
          </w:tcPr>
          <w:p w:rsidR="001B1880" w:rsidRDefault="001B1880" w:rsidP="001E6D13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3</w:t>
            </w:r>
          </w:p>
        </w:tc>
        <w:tc>
          <w:tcPr>
            <w:tcW w:w="1549" w:type="dxa"/>
            <w:vAlign w:val="center"/>
          </w:tcPr>
          <w:p w:rsidR="001B1880" w:rsidRDefault="001B1880" w:rsidP="001E6D13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C姿态(</w:t>
            </w:r>
            <w:r>
              <w:rPr>
                <w:rFonts w:ascii="仿宋_GB2312" w:eastAsia="仿宋_GB2312" w:hAnsi="仿宋"/>
                <w:sz w:val="28"/>
              </w:rPr>
              <w:t>2</w:t>
            </w:r>
            <w:r>
              <w:rPr>
                <w:rFonts w:ascii="仿宋_GB2312" w:eastAsia="仿宋_GB2312" w:hAnsi="仿宋" w:hint="eastAsia"/>
                <w:sz w:val="28"/>
              </w:rPr>
              <w:t>0')</w:t>
            </w:r>
          </w:p>
        </w:tc>
        <w:tc>
          <w:tcPr>
            <w:tcW w:w="4717" w:type="dxa"/>
            <w:vAlign w:val="center"/>
          </w:tcPr>
          <w:p w:rsidR="001B1880" w:rsidRDefault="001B1880" w:rsidP="001E6D13">
            <w:pPr>
              <w:snapToGrid w:val="0"/>
              <w:spacing w:line="360" w:lineRule="auto"/>
              <w:ind w:firstLineChars="200" w:firstLine="560"/>
              <w:jc w:val="left"/>
              <w:rPr>
                <w:rFonts w:ascii="仿宋_GB2312" w:eastAsia="仿宋_GB2312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具有较强的鼓舞性、激励性、说服力、感召力，阐发的启示有益，激发观众共鸣。</w:t>
            </w:r>
          </w:p>
        </w:tc>
        <w:tc>
          <w:tcPr>
            <w:tcW w:w="1635" w:type="dxa"/>
            <w:vAlign w:val="center"/>
          </w:tcPr>
          <w:p w:rsidR="001B1880" w:rsidRDefault="001B1880" w:rsidP="001E6D13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</w:rPr>
            </w:pPr>
          </w:p>
        </w:tc>
      </w:tr>
      <w:tr w:rsidR="001B1880" w:rsidTr="001E6D13">
        <w:trPr>
          <w:trHeight w:val="1701"/>
          <w:jc w:val="center"/>
        </w:trPr>
        <w:tc>
          <w:tcPr>
            <w:tcW w:w="765" w:type="dxa"/>
            <w:vAlign w:val="center"/>
          </w:tcPr>
          <w:p w:rsidR="001B1880" w:rsidRDefault="001B1880" w:rsidP="001E6D13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4</w:t>
            </w:r>
          </w:p>
        </w:tc>
        <w:tc>
          <w:tcPr>
            <w:tcW w:w="1549" w:type="dxa"/>
            <w:vAlign w:val="center"/>
          </w:tcPr>
          <w:p w:rsidR="001B1880" w:rsidRDefault="001B1880" w:rsidP="001E6D13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D仪表(</w:t>
            </w:r>
            <w:r>
              <w:rPr>
                <w:rFonts w:ascii="仿宋_GB2312" w:eastAsia="仿宋_GB2312" w:hAnsi="仿宋"/>
                <w:sz w:val="28"/>
              </w:rPr>
              <w:t>1</w:t>
            </w:r>
            <w:r>
              <w:rPr>
                <w:rFonts w:ascii="仿宋_GB2312" w:eastAsia="仿宋_GB2312" w:hAnsi="仿宋" w:hint="eastAsia"/>
                <w:sz w:val="28"/>
              </w:rPr>
              <w:t>0')</w:t>
            </w:r>
          </w:p>
        </w:tc>
        <w:tc>
          <w:tcPr>
            <w:tcW w:w="4717" w:type="dxa"/>
            <w:vAlign w:val="center"/>
          </w:tcPr>
          <w:p w:rsidR="001B1880" w:rsidRDefault="001B1880" w:rsidP="001E6D13">
            <w:pPr>
              <w:spacing w:line="480" w:lineRule="exact"/>
              <w:ind w:firstLineChars="200" w:firstLine="600"/>
              <w:rPr>
                <w:rFonts w:ascii="仿宋_GB2312" w:eastAsia="仿宋_GB2312" w:hAnsi="仿宋"/>
                <w:sz w:val="28"/>
              </w:rPr>
            </w:pPr>
            <w:r w:rsidRPr="00805428">
              <w:rPr>
                <w:rFonts w:ascii="FangSong" w:eastAsia="FangSong" w:hAnsi="FangSong" w:hint="eastAsia"/>
                <w:sz w:val="30"/>
                <w:szCs w:val="30"/>
              </w:rPr>
              <w:t>精神饱满，能较好地运用姿态、动作、手势等表达情感</w:t>
            </w:r>
            <w:r>
              <w:rPr>
                <w:rFonts w:ascii="FangSong" w:eastAsia="FangSong" w:hAnsi="FangSong" w:hint="eastAsia"/>
                <w:sz w:val="30"/>
                <w:szCs w:val="30"/>
              </w:rPr>
              <w:t>，</w:t>
            </w:r>
            <w:r w:rsidRPr="00805428">
              <w:rPr>
                <w:rFonts w:ascii="FangSong" w:eastAsia="FangSong" w:hAnsi="FangSong" w:hint="eastAsia"/>
                <w:sz w:val="30"/>
                <w:szCs w:val="30"/>
              </w:rPr>
              <w:t>衣着整洁、仪态端庄、举止得体</w:t>
            </w:r>
            <w:r>
              <w:rPr>
                <w:rFonts w:ascii="仿宋" w:eastAsia="仿宋" w:hAnsi="仿宋" w:hint="eastAsia"/>
                <w:sz w:val="28"/>
              </w:rPr>
              <w:t>。</w:t>
            </w:r>
          </w:p>
        </w:tc>
        <w:tc>
          <w:tcPr>
            <w:tcW w:w="1635" w:type="dxa"/>
            <w:vAlign w:val="center"/>
          </w:tcPr>
          <w:p w:rsidR="001B1880" w:rsidRDefault="001B1880" w:rsidP="001E6D13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</w:rPr>
            </w:pPr>
          </w:p>
        </w:tc>
      </w:tr>
    </w:tbl>
    <w:p w:rsidR="001B1880" w:rsidRDefault="001B1880" w:rsidP="001B1880">
      <w:pPr>
        <w:rPr>
          <w:rFonts w:ascii="仿宋_GB2312" w:eastAsia="仿宋_GB2312"/>
          <w:sz w:val="28"/>
          <w:szCs w:val="28"/>
        </w:rPr>
      </w:pPr>
    </w:p>
    <w:p w:rsidR="001B1880" w:rsidRDefault="001B1880" w:rsidP="001B1880">
      <w:pPr>
        <w:rPr>
          <w:rFonts w:ascii="仿宋_GB2312" w:eastAsia="仿宋_GB2312"/>
          <w:sz w:val="28"/>
          <w:szCs w:val="28"/>
        </w:rPr>
      </w:pPr>
    </w:p>
    <w:p w:rsidR="001B1880" w:rsidRDefault="001B1880" w:rsidP="001B1880">
      <w:pPr>
        <w:rPr>
          <w:rFonts w:ascii="仿宋_GB2312" w:eastAsia="仿宋_GB2312"/>
          <w:sz w:val="28"/>
          <w:szCs w:val="28"/>
        </w:rPr>
      </w:pPr>
    </w:p>
    <w:p w:rsidR="001B1880" w:rsidRDefault="001B1880" w:rsidP="001B1880">
      <w:pPr>
        <w:rPr>
          <w:rFonts w:ascii="仿宋_GB2312" w:eastAsia="仿宋_GB2312"/>
          <w:sz w:val="28"/>
          <w:szCs w:val="28"/>
        </w:rPr>
      </w:pPr>
    </w:p>
    <w:p w:rsidR="001B1880" w:rsidRDefault="00F77E4B" w:rsidP="001B1880">
      <w:pPr>
        <w:rPr>
          <w:rFonts w:ascii="仿宋_GB2312" w:eastAsia="仿宋_GB2312"/>
          <w:sz w:val="28"/>
          <w:szCs w:val="28"/>
        </w:rPr>
      </w:pPr>
      <w:r>
        <w:rPr>
          <w:rFonts w:ascii="微软雅黑" w:eastAsia="微软雅黑" w:hAnsi="微软雅黑" w:hint="eastAsia"/>
          <w:szCs w:val="21"/>
        </w:rPr>
        <w:lastRenderedPageBreak/>
        <w:t>附件</w:t>
      </w:r>
      <w:r>
        <w:rPr>
          <w:rFonts w:ascii="微软雅黑" w:eastAsia="微软雅黑" w:hAnsi="微软雅黑"/>
          <w:szCs w:val="21"/>
        </w:rPr>
        <w:t>2</w:t>
      </w:r>
      <w:r>
        <w:rPr>
          <w:rFonts w:ascii="微软雅黑" w:eastAsia="微软雅黑" w:hAnsi="微软雅黑" w:hint="eastAsia"/>
          <w:szCs w:val="21"/>
        </w:rPr>
        <w:t>:</w:t>
      </w:r>
    </w:p>
    <w:p w:rsidR="00F77E4B" w:rsidRDefault="00F77E4B" w:rsidP="00F77E4B">
      <w:pPr>
        <w:widowControl/>
        <w:jc w:val="center"/>
        <w:rPr>
          <w:rFonts w:ascii="方正小标宋简体" w:eastAsia="方正小标宋简体"/>
          <w:sz w:val="40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  <w:shd w:val="clear" w:color="auto" w:fill="FFFFFF"/>
        </w:rPr>
        <w:t>“</w:t>
      </w:r>
      <w:r>
        <w:rPr>
          <w:rFonts w:ascii="方正小标宋简体" w:eastAsia="方正小标宋简体" w:hint="eastAsia"/>
          <w:sz w:val="40"/>
        </w:rPr>
        <w:t>微党课”比赛打分表</w:t>
      </w:r>
    </w:p>
    <w:p w:rsidR="001B1880" w:rsidRDefault="001B1880" w:rsidP="001B1880">
      <w:pPr>
        <w:widowControl/>
        <w:spacing w:afterLines="150" w:after="468"/>
        <w:jc w:val="left"/>
        <w:rPr>
          <w:rFonts w:ascii="方正小标宋简体" w:eastAsia="方正小标宋简体"/>
          <w:sz w:val="32"/>
          <w:szCs w:val="20"/>
        </w:rPr>
      </w:pPr>
      <w:r>
        <w:rPr>
          <w:rFonts w:ascii="方正小标宋简体" w:eastAsia="方正小标宋简体" w:hint="eastAsia"/>
          <w:sz w:val="32"/>
          <w:szCs w:val="20"/>
        </w:rPr>
        <w:t>序号：</w:t>
      </w:r>
      <w:r w:rsidR="0085110E">
        <w:rPr>
          <w:rFonts w:ascii="方正小标宋简体" w:eastAsia="方正小标宋简体"/>
          <w:sz w:val="32"/>
          <w:szCs w:val="20"/>
        </w:rPr>
        <w:t>8</w:t>
      </w:r>
      <w:r>
        <w:rPr>
          <w:rFonts w:ascii="方正小标宋简体" w:eastAsia="方正小标宋简体"/>
          <w:sz w:val="32"/>
          <w:szCs w:val="20"/>
        </w:rPr>
        <w:t xml:space="preserve">    </w:t>
      </w:r>
      <w:r>
        <w:rPr>
          <w:rFonts w:ascii="方正小标宋简体" w:eastAsia="方正小标宋简体" w:hint="eastAsia"/>
          <w:sz w:val="32"/>
          <w:szCs w:val="20"/>
        </w:rPr>
        <w:t xml:space="preserve">  参赛人：</w:t>
      </w:r>
    </w:p>
    <w:tbl>
      <w:tblPr>
        <w:tblW w:w="8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"/>
        <w:gridCol w:w="1549"/>
        <w:gridCol w:w="4717"/>
        <w:gridCol w:w="1635"/>
      </w:tblGrid>
      <w:tr w:rsidR="001B1880" w:rsidTr="001E6D13">
        <w:trPr>
          <w:trHeight w:val="1701"/>
          <w:jc w:val="center"/>
        </w:trPr>
        <w:tc>
          <w:tcPr>
            <w:tcW w:w="765" w:type="dxa"/>
            <w:vAlign w:val="center"/>
          </w:tcPr>
          <w:p w:rsidR="001B1880" w:rsidRDefault="001B1880" w:rsidP="001E6D13">
            <w:pPr>
              <w:spacing w:line="400" w:lineRule="exact"/>
              <w:jc w:val="center"/>
              <w:rPr>
                <w:rFonts w:ascii="仿宋_GB2312" w:eastAsia="仿宋_GB2312" w:hAnsi="仿宋"/>
                <w:b/>
                <w:bCs/>
                <w:sz w:val="28"/>
              </w:rPr>
            </w:pPr>
            <w:r>
              <w:rPr>
                <w:rFonts w:ascii="仿宋_GB2312" w:eastAsia="仿宋_GB2312" w:hAnsi="仿宋" w:hint="eastAsia"/>
                <w:b/>
                <w:bCs/>
                <w:w w:val="90"/>
                <w:sz w:val="28"/>
              </w:rPr>
              <w:t>序号</w:t>
            </w:r>
          </w:p>
        </w:tc>
        <w:tc>
          <w:tcPr>
            <w:tcW w:w="1549" w:type="dxa"/>
            <w:vAlign w:val="center"/>
          </w:tcPr>
          <w:p w:rsidR="001B1880" w:rsidRDefault="001B1880" w:rsidP="001E6D13">
            <w:pPr>
              <w:spacing w:line="400" w:lineRule="exact"/>
              <w:jc w:val="center"/>
              <w:rPr>
                <w:rFonts w:ascii="仿宋_GB2312" w:eastAsia="仿宋_GB2312" w:hAnsi="仿宋"/>
                <w:b/>
                <w:bCs/>
                <w:sz w:val="28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8"/>
              </w:rPr>
              <w:t>项目</w:t>
            </w:r>
          </w:p>
          <w:p w:rsidR="001B1880" w:rsidRDefault="001B1880" w:rsidP="001E6D13">
            <w:pPr>
              <w:spacing w:line="400" w:lineRule="exact"/>
              <w:jc w:val="center"/>
              <w:rPr>
                <w:rFonts w:ascii="仿宋_GB2312" w:eastAsia="仿宋_GB2312" w:hAnsi="仿宋"/>
                <w:b/>
                <w:bCs/>
                <w:sz w:val="28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8"/>
              </w:rPr>
              <w:t>及分值</w:t>
            </w:r>
          </w:p>
        </w:tc>
        <w:tc>
          <w:tcPr>
            <w:tcW w:w="4717" w:type="dxa"/>
            <w:vAlign w:val="center"/>
          </w:tcPr>
          <w:p w:rsidR="001B1880" w:rsidRDefault="001B1880" w:rsidP="001E6D13">
            <w:pPr>
              <w:spacing w:line="400" w:lineRule="exact"/>
              <w:jc w:val="center"/>
              <w:rPr>
                <w:rFonts w:ascii="仿宋_GB2312" w:eastAsia="仿宋_GB2312" w:hAnsi="仿宋"/>
                <w:b/>
                <w:bCs/>
                <w:sz w:val="28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8"/>
              </w:rPr>
              <w:t>评价指标要求</w:t>
            </w:r>
          </w:p>
        </w:tc>
        <w:tc>
          <w:tcPr>
            <w:tcW w:w="1635" w:type="dxa"/>
            <w:vAlign w:val="center"/>
          </w:tcPr>
          <w:p w:rsidR="001B1880" w:rsidRDefault="001B1880" w:rsidP="001E6D13">
            <w:pPr>
              <w:spacing w:line="400" w:lineRule="exact"/>
              <w:jc w:val="center"/>
              <w:rPr>
                <w:rFonts w:ascii="仿宋_GB2312" w:eastAsia="仿宋_GB2312" w:hAnsi="仿宋"/>
                <w:b/>
                <w:bCs/>
                <w:sz w:val="28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8"/>
              </w:rPr>
              <w:t>得分</w:t>
            </w:r>
          </w:p>
        </w:tc>
      </w:tr>
      <w:tr w:rsidR="001B1880" w:rsidTr="001E6D13">
        <w:trPr>
          <w:trHeight w:val="1701"/>
          <w:jc w:val="center"/>
        </w:trPr>
        <w:tc>
          <w:tcPr>
            <w:tcW w:w="765" w:type="dxa"/>
            <w:vAlign w:val="center"/>
          </w:tcPr>
          <w:p w:rsidR="001B1880" w:rsidRDefault="001B1880" w:rsidP="001E6D13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1</w:t>
            </w:r>
          </w:p>
        </w:tc>
        <w:tc>
          <w:tcPr>
            <w:tcW w:w="1549" w:type="dxa"/>
            <w:vAlign w:val="center"/>
          </w:tcPr>
          <w:p w:rsidR="001B1880" w:rsidRDefault="001B1880" w:rsidP="001E6D13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A思想(</w:t>
            </w:r>
            <w:r>
              <w:rPr>
                <w:rFonts w:ascii="仿宋_GB2312" w:eastAsia="仿宋_GB2312" w:hAnsi="仿宋"/>
                <w:sz w:val="28"/>
              </w:rPr>
              <w:t>4</w:t>
            </w:r>
            <w:r>
              <w:rPr>
                <w:rFonts w:ascii="仿宋_GB2312" w:eastAsia="仿宋_GB2312" w:hAnsi="仿宋" w:hint="eastAsia"/>
                <w:sz w:val="28"/>
              </w:rPr>
              <w:t>0')</w:t>
            </w:r>
          </w:p>
        </w:tc>
        <w:tc>
          <w:tcPr>
            <w:tcW w:w="4717" w:type="dxa"/>
            <w:vAlign w:val="center"/>
          </w:tcPr>
          <w:p w:rsidR="001B1880" w:rsidRDefault="001B1880" w:rsidP="001E6D13">
            <w:pPr>
              <w:spacing w:line="480" w:lineRule="exact"/>
              <w:ind w:firstLineChars="200" w:firstLine="560"/>
              <w:jc w:val="left"/>
              <w:rPr>
                <w:rFonts w:ascii="仿宋_GB2312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对问题本质把握准确，能恰当、客观地表情达意，主题明确、积极向上，</w:t>
            </w:r>
            <w:r w:rsidRPr="00805428">
              <w:rPr>
                <w:rFonts w:ascii="FangSong" w:eastAsia="FangSong" w:hAnsi="FangSong" w:hint="eastAsia"/>
                <w:sz w:val="30"/>
                <w:szCs w:val="30"/>
              </w:rPr>
              <w:t>有较强的吸引力和号召力</w:t>
            </w:r>
            <w:r>
              <w:rPr>
                <w:rFonts w:ascii="仿宋" w:eastAsia="仿宋" w:hAnsi="仿宋" w:hint="eastAsia"/>
                <w:sz w:val="28"/>
              </w:rPr>
              <w:t>。</w:t>
            </w:r>
          </w:p>
        </w:tc>
        <w:tc>
          <w:tcPr>
            <w:tcW w:w="1635" w:type="dxa"/>
            <w:vAlign w:val="center"/>
          </w:tcPr>
          <w:p w:rsidR="001B1880" w:rsidRDefault="001B1880" w:rsidP="001E6D13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</w:rPr>
            </w:pPr>
          </w:p>
        </w:tc>
      </w:tr>
      <w:tr w:rsidR="001B1880" w:rsidTr="001E6D13">
        <w:trPr>
          <w:trHeight w:val="1701"/>
          <w:jc w:val="center"/>
        </w:trPr>
        <w:tc>
          <w:tcPr>
            <w:tcW w:w="765" w:type="dxa"/>
            <w:vAlign w:val="center"/>
          </w:tcPr>
          <w:p w:rsidR="001B1880" w:rsidRDefault="001B1880" w:rsidP="001E6D13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2</w:t>
            </w:r>
          </w:p>
        </w:tc>
        <w:tc>
          <w:tcPr>
            <w:tcW w:w="1549" w:type="dxa"/>
            <w:vAlign w:val="center"/>
          </w:tcPr>
          <w:p w:rsidR="001B1880" w:rsidRDefault="001B1880" w:rsidP="001E6D13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B逻辑(30')</w:t>
            </w:r>
          </w:p>
        </w:tc>
        <w:tc>
          <w:tcPr>
            <w:tcW w:w="4717" w:type="dxa"/>
            <w:vAlign w:val="center"/>
          </w:tcPr>
          <w:p w:rsidR="001B1880" w:rsidRDefault="001B1880" w:rsidP="001E6D13">
            <w:pPr>
              <w:spacing w:line="480" w:lineRule="exact"/>
              <w:ind w:firstLineChars="200" w:firstLine="560"/>
              <w:rPr>
                <w:rFonts w:ascii="仿宋_GB2312" w:eastAsia="仿宋_GB2312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思维缜密，能体现内容的重点和逻辑关系，</w:t>
            </w:r>
            <w:r w:rsidRPr="00805428">
              <w:rPr>
                <w:rFonts w:ascii="FangSong" w:eastAsia="FangSong" w:hAnsi="FangSong" w:hint="eastAsia"/>
                <w:sz w:val="30"/>
                <w:szCs w:val="30"/>
              </w:rPr>
              <w:t>语言流畅、谈吐文雅、吐字清晰、富有感染力</w:t>
            </w:r>
            <w:r>
              <w:rPr>
                <w:rFonts w:ascii="仿宋" w:eastAsia="仿宋" w:hAnsi="仿宋" w:hint="eastAsia"/>
                <w:sz w:val="28"/>
              </w:rPr>
              <w:t>。</w:t>
            </w:r>
          </w:p>
        </w:tc>
        <w:tc>
          <w:tcPr>
            <w:tcW w:w="1635" w:type="dxa"/>
            <w:vAlign w:val="center"/>
          </w:tcPr>
          <w:p w:rsidR="001B1880" w:rsidRDefault="001B1880" w:rsidP="001E6D13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</w:rPr>
            </w:pPr>
          </w:p>
        </w:tc>
      </w:tr>
      <w:tr w:rsidR="001B1880" w:rsidTr="001E6D13">
        <w:trPr>
          <w:trHeight w:val="1701"/>
          <w:jc w:val="center"/>
        </w:trPr>
        <w:tc>
          <w:tcPr>
            <w:tcW w:w="765" w:type="dxa"/>
            <w:vAlign w:val="center"/>
          </w:tcPr>
          <w:p w:rsidR="001B1880" w:rsidRDefault="001B1880" w:rsidP="001E6D13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3</w:t>
            </w:r>
          </w:p>
        </w:tc>
        <w:tc>
          <w:tcPr>
            <w:tcW w:w="1549" w:type="dxa"/>
            <w:vAlign w:val="center"/>
          </w:tcPr>
          <w:p w:rsidR="001B1880" w:rsidRDefault="001B1880" w:rsidP="001E6D13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C姿态(</w:t>
            </w:r>
            <w:r>
              <w:rPr>
                <w:rFonts w:ascii="仿宋_GB2312" w:eastAsia="仿宋_GB2312" w:hAnsi="仿宋"/>
                <w:sz w:val="28"/>
              </w:rPr>
              <w:t>2</w:t>
            </w:r>
            <w:r>
              <w:rPr>
                <w:rFonts w:ascii="仿宋_GB2312" w:eastAsia="仿宋_GB2312" w:hAnsi="仿宋" w:hint="eastAsia"/>
                <w:sz w:val="28"/>
              </w:rPr>
              <w:t>0')</w:t>
            </w:r>
          </w:p>
        </w:tc>
        <w:tc>
          <w:tcPr>
            <w:tcW w:w="4717" w:type="dxa"/>
            <w:vAlign w:val="center"/>
          </w:tcPr>
          <w:p w:rsidR="001B1880" w:rsidRDefault="001B1880" w:rsidP="001E6D13">
            <w:pPr>
              <w:snapToGrid w:val="0"/>
              <w:spacing w:line="360" w:lineRule="auto"/>
              <w:ind w:firstLineChars="200" w:firstLine="560"/>
              <w:jc w:val="left"/>
              <w:rPr>
                <w:rFonts w:ascii="仿宋_GB2312" w:eastAsia="仿宋_GB2312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具有较强的鼓舞性、激励性、说服力、感召力，阐发的启示有益，激发观众共鸣。</w:t>
            </w:r>
          </w:p>
        </w:tc>
        <w:tc>
          <w:tcPr>
            <w:tcW w:w="1635" w:type="dxa"/>
            <w:vAlign w:val="center"/>
          </w:tcPr>
          <w:p w:rsidR="001B1880" w:rsidRDefault="001B1880" w:rsidP="001E6D13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</w:rPr>
            </w:pPr>
          </w:p>
        </w:tc>
      </w:tr>
      <w:tr w:rsidR="001B1880" w:rsidTr="001E6D13">
        <w:trPr>
          <w:trHeight w:val="1701"/>
          <w:jc w:val="center"/>
        </w:trPr>
        <w:tc>
          <w:tcPr>
            <w:tcW w:w="765" w:type="dxa"/>
            <w:vAlign w:val="center"/>
          </w:tcPr>
          <w:p w:rsidR="001B1880" w:rsidRDefault="001B1880" w:rsidP="001E6D13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4</w:t>
            </w:r>
          </w:p>
        </w:tc>
        <w:tc>
          <w:tcPr>
            <w:tcW w:w="1549" w:type="dxa"/>
            <w:vAlign w:val="center"/>
          </w:tcPr>
          <w:p w:rsidR="001B1880" w:rsidRDefault="001B1880" w:rsidP="001E6D13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D仪表(</w:t>
            </w:r>
            <w:r>
              <w:rPr>
                <w:rFonts w:ascii="仿宋_GB2312" w:eastAsia="仿宋_GB2312" w:hAnsi="仿宋"/>
                <w:sz w:val="28"/>
              </w:rPr>
              <w:t>1</w:t>
            </w:r>
            <w:r>
              <w:rPr>
                <w:rFonts w:ascii="仿宋_GB2312" w:eastAsia="仿宋_GB2312" w:hAnsi="仿宋" w:hint="eastAsia"/>
                <w:sz w:val="28"/>
              </w:rPr>
              <w:t>0')</w:t>
            </w:r>
          </w:p>
        </w:tc>
        <w:tc>
          <w:tcPr>
            <w:tcW w:w="4717" w:type="dxa"/>
            <w:vAlign w:val="center"/>
          </w:tcPr>
          <w:p w:rsidR="001B1880" w:rsidRDefault="001B1880" w:rsidP="001E6D13">
            <w:pPr>
              <w:spacing w:line="480" w:lineRule="exact"/>
              <w:ind w:firstLineChars="200" w:firstLine="600"/>
              <w:rPr>
                <w:rFonts w:ascii="仿宋_GB2312" w:eastAsia="仿宋_GB2312" w:hAnsi="仿宋"/>
                <w:sz w:val="28"/>
              </w:rPr>
            </w:pPr>
            <w:r w:rsidRPr="00805428">
              <w:rPr>
                <w:rFonts w:ascii="FangSong" w:eastAsia="FangSong" w:hAnsi="FangSong" w:hint="eastAsia"/>
                <w:sz w:val="30"/>
                <w:szCs w:val="30"/>
              </w:rPr>
              <w:t>精神饱满，能较好地运用姿态、动作、手势等表达情感</w:t>
            </w:r>
            <w:r>
              <w:rPr>
                <w:rFonts w:ascii="FangSong" w:eastAsia="FangSong" w:hAnsi="FangSong" w:hint="eastAsia"/>
                <w:sz w:val="30"/>
                <w:szCs w:val="30"/>
              </w:rPr>
              <w:t>，</w:t>
            </w:r>
            <w:r w:rsidRPr="00805428">
              <w:rPr>
                <w:rFonts w:ascii="FangSong" w:eastAsia="FangSong" w:hAnsi="FangSong" w:hint="eastAsia"/>
                <w:sz w:val="30"/>
                <w:szCs w:val="30"/>
              </w:rPr>
              <w:t>衣着整洁、仪态端庄、举止得体</w:t>
            </w:r>
            <w:r>
              <w:rPr>
                <w:rFonts w:ascii="仿宋" w:eastAsia="仿宋" w:hAnsi="仿宋" w:hint="eastAsia"/>
                <w:sz w:val="28"/>
              </w:rPr>
              <w:t>。</w:t>
            </w:r>
          </w:p>
        </w:tc>
        <w:tc>
          <w:tcPr>
            <w:tcW w:w="1635" w:type="dxa"/>
            <w:vAlign w:val="center"/>
          </w:tcPr>
          <w:p w:rsidR="001B1880" w:rsidRDefault="001B1880" w:rsidP="001E6D13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</w:rPr>
            </w:pPr>
          </w:p>
        </w:tc>
      </w:tr>
    </w:tbl>
    <w:p w:rsidR="001B1880" w:rsidRDefault="001B1880" w:rsidP="001B1880">
      <w:pPr>
        <w:rPr>
          <w:rFonts w:ascii="仿宋_GB2312" w:eastAsia="仿宋_GB2312"/>
          <w:sz w:val="28"/>
          <w:szCs w:val="28"/>
        </w:rPr>
      </w:pPr>
    </w:p>
    <w:p w:rsidR="001B1880" w:rsidRDefault="001B1880" w:rsidP="001B1880">
      <w:pPr>
        <w:rPr>
          <w:rFonts w:ascii="仿宋_GB2312" w:eastAsia="仿宋_GB2312"/>
          <w:sz w:val="28"/>
          <w:szCs w:val="28"/>
        </w:rPr>
      </w:pPr>
    </w:p>
    <w:p w:rsidR="001B1880" w:rsidRDefault="001B1880" w:rsidP="001B1880">
      <w:pPr>
        <w:rPr>
          <w:rFonts w:ascii="仿宋_GB2312" w:eastAsia="仿宋_GB2312"/>
          <w:sz w:val="28"/>
          <w:szCs w:val="28"/>
        </w:rPr>
      </w:pPr>
    </w:p>
    <w:p w:rsidR="001B1880" w:rsidRDefault="001B1880" w:rsidP="001B1880">
      <w:pPr>
        <w:rPr>
          <w:rFonts w:ascii="仿宋_GB2312" w:eastAsia="仿宋_GB2312"/>
          <w:sz w:val="28"/>
          <w:szCs w:val="28"/>
        </w:rPr>
      </w:pPr>
    </w:p>
    <w:p w:rsidR="001B1880" w:rsidRDefault="00F77E4B" w:rsidP="001B1880">
      <w:pPr>
        <w:rPr>
          <w:rFonts w:ascii="仿宋_GB2312" w:eastAsia="仿宋_GB2312"/>
          <w:sz w:val="28"/>
          <w:szCs w:val="28"/>
        </w:rPr>
      </w:pPr>
      <w:r>
        <w:rPr>
          <w:rFonts w:ascii="微软雅黑" w:eastAsia="微软雅黑" w:hAnsi="微软雅黑" w:hint="eastAsia"/>
          <w:szCs w:val="21"/>
        </w:rPr>
        <w:lastRenderedPageBreak/>
        <w:t>附件</w:t>
      </w:r>
      <w:r>
        <w:rPr>
          <w:rFonts w:ascii="微软雅黑" w:eastAsia="微软雅黑" w:hAnsi="微软雅黑"/>
          <w:szCs w:val="21"/>
        </w:rPr>
        <w:t>2</w:t>
      </w:r>
      <w:r>
        <w:rPr>
          <w:rFonts w:ascii="微软雅黑" w:eastAsia="微软雅黑" w:hAnsi="微软雅黑" w:hint="eastAsia"/>
          <w:szCs w:val="21"/>
        </w:rPr>
        <w:t>:</w:t>
      </w:r>
    </w:p>
    <w:p w:rsidR="00F77E4B" w:rsidRDefault="00F77E4B" w:rsidP="00F77E4B">
      <w:pPr>
        <w:widowControl/>
        <w:jc w:val="center"/>
        <w:rPr>
          <w:rFonts w:ascii="方正小标宋简体" w:eastAsia="方正小标宋简体"/>
          <w:sz w:val="40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  <w:shd w:val="clear" w:color="auto" w:fill="FFFFFF"/>
        </w:rPr>
        <w:t>“</w:t>
      </w:r>
      <w:r>
        <w:rPr>
          <w:rFonts w:ascii="方正小标宋简体" w:eastAsia="方正小标宋简体" w:hint="eastAsia"/>
          <w:sz w:val="40"/>
        </w:rPr>
        <w:t>微党课”比赛打分表</w:t>
      </w:r>
    </w:p>
    <w:p w:rsidR="001B1880" w:rsidRDefault="001B1880" w:rsidP="001B1880">
      <w:pPr>
        <w:widowControl/>
        <w:spacing w:afterLines="150" w:after="468"/>
        <w:jc w:val="left"/>
        <w:rPr>
          <w:rFonts w:ascii="方正小标宋简体" w:eastAsia="方正小标宋简体"/>
          <w:sz w:val="32"/>
          <w:szCs w:val="20"/>
        </w:rPr>
      </w:pPr>
      <w:r>
        <w:rPr>
          <w:rFonts w:ascii="方正小标宋简体" w:eastAsia="方正小标宋简体" w:hint="eastAsia"/>
          <w:sz w:val="32"/>
          <w:szCs w:val="20"/>
        </w:rPr>
        <w:t>序号：</w:t>
      </w:r>
      <w:r w:rsidR="0085110E">
        <w:rPr>
          <w:rFonts w:ascii="方正小标宋简体" w:eastAsia="方正小标宋简体"/>
          <w:sz w:val="32"/>
          <w:szCs w:val="20"/>
        </w:rPr>
        <w:t>9</w:t>
      </w:r>
      <w:r>
        <w:rPr>
          <w:rFonts w:ascii="方正小标宋简体" w:eastAsia="方正小标宋简体"/>
          <w:sz w:val="32"/>
          <w:szCs w:val="20"/>
        </w:rPr>
        <w:t xml:space="preserve">    </w:t>
      </w:r>
      <w:r>
        <w:rPr>
          <w:rFonts w:ascii="方正小标宋简体" w:eastAsia="方正小标宋简体" w:hint="eastAsia"/>
          <w:sz w:val="32"/>
          <w:szCs w:val="20"/>
        </w:rPr>
        <w:t xml:space="preserve">  参赛人：</w:t>
      </w:r>
    </w:p>
    <w:tbl>
      <w:tblPr>
        <w:tblW w:w="8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"/>
        <w:gridCol w:w="1549"/>
        <w:gridCol w:w="4717"/>
        <w:gridCol w:w="1635"/>
      </w:tblGrid>
      <w:tr w:rsidR="001B1880" w:rsidTr="001E6D13">
        <w:trPr>
          <w:trHeight w:val="1701"/>
          <w:jc w:val="center"/>
        </w:trPr>
        <w:tc>
          <w:tcPr>
            <w:tcW w:w="765" w:type="dxa"/>
            <w:vAlign w:val="center"/>
          </w:tcPr>
          <w:p w:rsidR="001B1880" w:rsidRDefault="001B1880" w:rsidP="001E6D13">
            <w:pPr>
              <w:spacing w:line="400" w:lineRule="exact"/>
              <w:jc w:val="center"/>
              <w:rPr>
                <w:rFonts w:ascii="仿宋_GB2312" w:eastAsia="仿宋_GB2312" w:hAnsi="仿宋"/>
                <w:b/>
                <w:bCs/>
                <w:sz w:val="28"/>
              </w:rPr>
            </w:pPr>
            <w:r>
              <w:rPr>
                <w:rFonts w:ascii="仿宋_GB2312" w:eastAsia="仿宋_GB2312" w:hAnsi="仿宋" w:hint="eastAsia"/>
                <w:b/>
                <w:bCs/>
                <w:w w:val="90"/>
                <w:sz w:val="28"/>
              </w:rPr>
              <w:t>序号</w:t>
            </w:r>
          </w:p>
        </w:tc>
        <w:tc>
          <w:tcPr>
            <w:tcW w:w="1549" w:type="dxa"/>
            <w:vAlign w:val="center"/>
          </w:tcPr>
          <w:p w:rsidR="001B1880" w:rsidRDefault="001B1880" w:rsidP="001E6D13">
            <w:pPr>
              <w:spacing w:line="400" w:lineRule="exact"/>
              <w:jc w:val="center"/>
              <w:rPr>
                <w:rFonts w:ascii="仿宋_GB2312" w:eastAsia="仿宋_GB2312" w:hAnsi="仿宋"/>
                <w:b/>
                <w:bCs/>
                <w:sz w:val="28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8"/>
              </w:rPr>
              <w:t>项目</w:t>
            </w:r>
          </w:p>
          <w:p w:rsidR="001B1880" w:rsidRDefault="001B1880" w:rsidP="001E6D13">
            <w:pPr>
              <w:spacing w:line="400" w:lineRule="exact"/>
              <w:jc w:val="center"/>
              <w:rPr>
                <w:rFonts w:ascii="仿宋_GB2312" w:eastAsia="仿宋_GB2312" w:hAnsi="仿宋"/>
                <w:b/>
                <w:bCs/>
                <w:sz w:val="28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8"/>
              </w:rPr>
              <w:t>及分值</w:t>
            </w:r>
          </w:p>
        </w:tc>
        <w:tc>
          <w:tcPr>
            <w:tcW w:w="4717" w:type="dxa"/>
            <w:vAlign w:val="center"/>
          </w:tcPr>
          <w:p w:rsidR="001B1880" w:rsidRDefault="001B1880" w:rsidP="001E6D13">
            <w:pPr>
              <w:spacing w:line="400" w:lineRule="exact"/>
              <w:jc w:val="center"/>
              <w:rPr>
                <w:rFonts w:ascii="仿宋_GB2312" w:eastAsia="仿宋_GB2312" w:hAnsi="仿宋"/>
                <w:b/>
                <w:bCs/>
                <w:sz w:val="28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8"/>
              </w:rPr>
              <w:t>评价指标要求</w:t>
            </w:r>
          </w:p>
        </w:tc>
        <w:tc>
          <w:tcPr>
            <w:tcW w:w="1635" w:type="dxa"/>
            <w:vAlign w:val="center"/>
          </w:tcPr>
          <w:p w:rsidR="001B1880" w:rsidRDefault="001B1880" w:rsidP="001E6D13">
            <w:pPr>
              <w:spacing w:line="400" w:lineRule="exact"/>
              <w:jc w:val="center"/>
              <w:rPr>
                <w:rFonts w:ascii="仿宋_GB2312" w:eastAsia="仿宋_GB2312" w:hAnsi="仿宋"/>
                <w:b/>
                <w:bCs/>
                <w:sz w:val="28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8"/>
              </w:rPr>
              <w:t>得分</w:t>
            </w:r>
          </w:p>
        </w:tc>
      </w:tr>
      <w:tr w:rsidR="001B1880" w:rsidTr="001E6D13">
        <w:trPr>
          <w:trHeight w:val="1701"/>
          <w:jc w:val="center"/>
        </w:trPr>
        <w:tc>
          <w:tcPr>
            <w:tcW w:w="765" w:type="dxa"/>
            <w:vAlign w:val="center"/>
          </w:tcPr>
          <w:p w:rsidR="001B1880" w:rsidRDefault="001B1880" w:rsidP="001E6D13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1</w:t>
            </w:r>
          </w:p>
        </w:tc>
        <w:tc>
          <w:tcPr>
            <w:tcW w:w="1549" w:type="dxa"/>
            <w:vAlign w:val="center"/>
          </w:tcPr>
          <w:p w:rsidR="001B1880" w:rsidRDefault="001B1880" w:rsidP="001E6D13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A思想(</w:t>
            </w:r>
            <w:r>
              <w:rPr>
                <w:rFonts w:ascii="仿宋_GB2312" w:eastAsia="仿宋_GB2312" w:hAnsi="仿宋"/>
                <w:sz w:val="28"/>
              </w:rPr>
              <w:t>4</w:t>
            </w:r>
            <w:r>
              <w:rPr>
                <w:rFonts w:ascii="仿宋_GB2312" w:eastAsia="仿宋_GB2312" w:hAnsi="仿宋" w:hint="eastAsia"/>
                <w:sz w:val="28"/>
              </w:rPr>
              <w:t>0')</w:t>
            </w:r>
          </w:p>
        </w:tc>
        <w:tc>
          <w:tcPr>
            <w:tcW w:w="4717" w:type="dxa"/>
            <w:vAlign w:val="center"/>
          </w:tcPr>
          <w:p w:rsidR="001B1880" w:rsidRDefault="001B1880" w:rsidP="001E6D13">
            <w:pPr>
              <w:spacing w:line="480" w:lineRule="exact"/>
              <w:ind w:firstLineChars="200" w:firstLine="560"/>
              <w:jc w:val="left"/>
              <w:rPr>
                <w:rFonts w:ascii="仿宋_GB2312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对问题本质把握准确，能恰当、客观地表情达意，主题明确、积极向上，</w:t>
            </w:r>
            <w:r w:rsidRPr="00805428">
              <w:rPr>
                <w:rFonts w:ascii="FangSong" w:eastAsia="FangSong" w:hAnsi="FangSong" w:hint="eastAsia"/>
                <w:sz w:val="30"/>
                <w:szCs w:val="30"/>
              </w:rPr>
              <w:t>有较强的吸引力和号召力</w:t>
            </w:r>
            <w:r>
              <w:rPr>
                <w:rFonts w:ascii="仿宋" w:eastAsia="仿宋" w:hAnsi="仿宋" w:hint="eastAsia"/>
                <w:sz w:val="28"/>
              </w:rPr>
              <w:t>。</w:t>
            </w:r>
          </w:p>
        </w:tc>
        <w:tc>
          <w:tcPr>
            <w:tcW w:w="1635" w:type="dxa"/>
            <w:vAlign w:val="center"/>
          </w:tcPr>
          <w:p w:rsidR="001B1880" w:rsidRDefault="001B1880" w:rsidP="001E6D13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</w:rPr>
            </w:pPr>
          </w:p>
        </w:tc>
      </w:tr>
      <w:tr w:rsidR="001B1880" w:rsidTr="001E6D13">
        <w:trPr>
          <w:trHeight w:val="1701"/>
          <w:jc w:val="center"/>
        </w:trPr>
        <w:tc>
          <w:tcPr>
            <w:tcW w:w="765" w:type="dxa"/>
            <w:vAlign w:val="center"/>
          </w:tcPr>
          <w:p w:rsidR="001B1880" w:rsidRDefault="001B1880" w:rsidP="001E6D13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2</w:t>
            </w:r>
          </w:p>
        </w:tc>
        <w:tc>
          <w:tcPr>
            <w:tcW w:w="1549" w:type="dxa"/>
            <w:vAlign w:val="center"/>
          </w:tcPr>
          <w:p w:rsidR="001B1880" w:rsidRDefault="001B1880" w:rsidP="001E6D13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B逻辑(30')</w:t>
            </w:r>
          </w:p>
        </w:tc>
        <w:tc>
          <w:tcPr>
            <w:tcW w:w="4717" w:type="dxa"/>
            <w:vAlign w:val="center"/>
          </w:tcPr>
          <w:p w:rsidR="001B1880" w:rsidRDefault="001B1880" w:rsidP="001E6D13">
            <w:pPr>
              <w:spacing w:line="480" w:lineRule="exact"/>
              <w:ind w:firstLineChars="200" w:firstLine="560"/>
              <w:rPr>
                <w:rFonts w:ascii="仿宋_GB2312" w:eastAsia="仿宋_GB2312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思维缜密，能体现内容的重点和逻辑关系，</w:t>
            </w:r>
            <w:r w:rsidRPr="00805428">
              <w:rPr>
                <w:rFonts w:ascii="FangSong" w:eastAsia="FangSong" w:hAnsi="FangSong" w:hint="eastAsia"/>
                <w:sz w:val="30"/>
                <w:szCs w:val="30"/>
              </w:rPr>
              <w:t>语言流畅、谈吐文雅、吐字清晰、富有感染力</w:t>
            </w:r>
            <w:r>
              <w:rPr>
                <w:rFonts w:ascii="仿宋" w:eastAsia="仿宋" w:hAnsi="仿宋" w:hint="eastAsia"/>
                <w:sz w:val="28"/>
              </w:rPr>
              <w:t>。</w:t>
            </w:r>
          </w:p>
        </w:tc>
        <w:tc>
          <w:tcPr>
            <w:tcW w:w="1635" w:type="dxa"/>
            <w:vAlign w:val="center"/>
          </w:tcPr>
          <w:p w:rsidR="001B1880" w:rsidRDefault="001B1880" w:rsidP="001E6D13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</w:rPr>
            </w:pPr>
          </w:p>
        </w:tc>
      </w:tr>
      <w:tr w:rsidR="001B1880" w:rsidTr="001E6D13">
        <w:trPr>
          <w:trHeight w:val="1701"/>
          <w:jc w:val="center"/>
        </w:trPr>
        <w:tc>
          <w:tcPr>
            <w:tcW w:w="765" w:type="dxa"/>
            <w:vAlign w:val="center"/>
          </w:tcPr>
          <w:p w:rsidR="001B1880" w:rsidRDefault="001B1880" w:rsidP="001E6D13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3</w:t>
            </w:r>
          </w:p>
        </w:tc>
        <w:tc>
          <w:tcPr>
            <w:tcW w:w="1549" w:type="dxa"/>
            <w:vAlign w:val="center"/>
          </w:tcPr>
          <w:p w:rsidR="001B1880" w:rsidRDefault="001B1880" w:rsidP="001E6D13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C姿态(</w:t>
            </w:r>
            <w:r>
              <w:rPr>
                <w:rFonts w:ascii="仿宋_GB2312" w:eastAsia="仿宋_GB2312" w:hAnsi="仿宋"/>
                <w:sz w:val="28"/>
              </w:rPr>
              <w:t>2</w:t>
            </w:r>
            <w:r>
              <w:rPr>
                <w:rFonts w:ascii="仿宋_GB2312" w:eastAsia="仿宋_GB2312" w:hAnsi="仿宋" w:hint="eastAsia"/>
                <w:sz w:val="28"/>
              </w:rPr>
              <w:t>0')</w:t>
            </w:r>
          </w:p>
        </w:tc>
        <w:tc>
          <w:tcPr>
            <w:tcW w:w="4717" w:type="dxa"/>
            <w:vAlign w:val="center"/>
          </w:tcPr>
          <w:p w:rsidR="001B1880" w:rsidRDefault="001B1880" w:rsidP="001E6D13">
            <w:pPr>
              <w:snapToGrid w:val="0"/>
              <w:spacing w:line="360" w:lineRule="auto"/>
              <w:ind w:firstLineChars="200" w:firstLine="560"/>
              <w:jc w:val="left"/>
              <w:rPr>
                <w:rFonts w:ascii="仿宋_GB2312" w:eastAsia="仿宋_GB2312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具有较强的鼓舞性、激励性、说服力、感召力，阐发的启示有益，激发观众共鸣。</w:t>
            </w:r>
          </w:p>
        </w:tc>
        <w:tc>
          <w:tcPr>
            <w:tcW w:w="1635" w:type="dxa"/>
            <w:vAlign w:val="center"/>
          </w:tcPr>
          <w:p w:rsidR="001B1880" w:rsidRDefault="001B1880" w:rsidP="001E6D13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</w:rPr>
            </w:pPr>
          </w:p>
        </w:tc>
      </w:tr>
      <w:tr w:rsidR="001B1880" w:rsidTr="001E6D13">
        <w:trPr>
          <w:trHeight w:val="1701"/>
          <w:jc w:val="center"/>
        </w:trPr>
        <w:tc>
          <w:tcPr>
            <w:tcW w:w="765" w:type="dxa"/>
            <w:vAlign w:val="center"/>
          </w:tcPr>
          <w:p w:rsidR="001B1880" w:rsidRDefault="001B1880" w:rsidP="001E6D13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4</w:t>
            </w:r>
          </w:p>
        </w:tc>
        <w:tc>
          <w:tcPr>
            <w:tcW w:w="1549" w:type="dxa"/>
            <w:vAlign w:val="center"/>
          </w:tcPr>
          <w:p w:rsidR="001B1880" w:rsidRDefault="001B1880" w:rsidP="001E6D13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D仪表(</w:t>
            </w:r>
            <w:r>
              <w:rPr>
                <w:rFonts w:ascii="仿宋_GB2312" w:eastAsia="仿宋_GB2312" w:hAnsi="仿宋"/>
                <w:sz w:val="28"/>
              </w:rPr>
              <w:t>1</w:t>
            </w:r>
            <w:r>
              <w:rPr>
                <w:rFonts w:ascii="仿宋_GB2312" w:eastAsia="仿宋_GB2312" w:hAnsi="仿宋" w:hint="eastAsia"/>
                <w:sz w:val="28"/>
              </w:rPr>
              <w:t>0')</w:t>
            </w:r>
          </w:p>
        </w:tc>
        <w:tc>
          <w:tcPr>
            <w:tcW w:w="4717" w:type="dxa"/>
            <w:vAlign w:val="center"/>
          </w:tcPr>
          <w:p w:rsidR="001B1880" w:rsidRDefault="001B1880" w:rsidP="001E6D13">
            <w:pPr>
              <w:spacing w:line="480" w:lineRule="exact"/>
              <w:ind w:firstLineChars="200" w:firstLine="600"/>
              <w:rPr>
                <w:rFonts w:ascii="仿宋_GB2312" w:eastAsia="仿宋_GB2312" w:hAnsi="仿宋"/>
                <w:sz w:val="28"/>
              </w:rPr>
            </w:pPr>
            <w:r w:rsidRPr="00805428">
              <w:rPr>
                <w:rFonts w:ascii="FangSong" w:eastAsia="FangSong" w:hAnsi="FangSong" w:hint="eastAsia"/>
                <w:sz w:val="30"/>
                <w:szCs w:val="30"/>
              </w:rPr>
              <w:t>精神饱满，能较好地运用姿态、动作、手势等表达情感</w:t>
            </w:r>
            <w:r>
              <w:rPr>
                <w:rFonts w:ascii="FangSong" w:eastAsia="FangSong" w:hAnsi="FangSong" w:hint="eastAsia"/>
                <w:sz w:val="30"/>
                <w:szCs w:val="30"/>
              </w:rPr>
              <w:t>，</w:t>
            </w:r>
            <w:r w:rsidRPr="00805428">
              <w:rPr>
                <w:rFonts w:ascii="FangSong" w:eastAsia="FangSong" w:hAnsi="FangSong" w:hint="eastAsia"/>
                <w:sz w:val="30"/>
                <w:szCs w:val="30"/>
              </w:rPr>
              <w:t>衣着整洁、仪态端庄、举止得体</w:t>
            </w:r>
            <w:r>
              <w:rPr>
                <w:rFonts w:ascii="仿宋" w:eastAsia="仿宋" w:hAnsi="仿宋" w:hint="eastAsia"/>
                <w:sz w:val="28"/>
              </w:rPr>
              <w:t>。</w:t>
            </w:r>
          </w:p>
        </w:tc>
        <w:tc>
          <w:tcPr>
            <w:tcW w:w="1635" w:type="dxa"/>
            <w:vAlign w:val="center"/>
          </w:tcPr>
          <w:p w:rsidR="001B1880" w:rsidRDefault="001B1880" w:rsidP="001E6D13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</w:rPr>
            </w:pPr>
          </w:p>
        </w:tc>
      </w:tr>
    </w:tbl>
    <w:p w:rsidR="001B1880" w:rsidRDefault="001B1880" w:rsidP="001B1880">
      <w:pPr>
        <w:rPr>
          <w:rFonts w:ascii="仿宋_GB2312" w:eastAsia="仿宋_GB2312"/>
          <w:sz w:val="28"/>
          <w:szCs w:val="28"/>
        </w:rPr>
      </w:pPr>
    </w:p>
    <w:p w:rsidR="001B1880" w:rsidRDefault="001B1880" w:rsidP="001B1880">
      <w:pPr>
        <w:rPr>
          <w:rFonts w:ascii="仿宋_GB2312" w:eastAsia="仿宋_GB2312"/>
          <w:sz w:val="28"/>
          <w:szCs w:val="28"/>
        </w:rPr>
      </w:pPr>
    </w:p>
    <w:p w:rsidR="001B1880" w:rsidRDefault="001B1880" w:rsidP="001B1880">
      <w:pPr>
        <w:rPr>
          <w:rFonts w:ascii="仿宋_GB2312" w:eastAsia="仿宋_GB2312"/>
          <w:sz w:val="28"/>
          <w:szCs w:val="28"/>
        </w:rPr>
      </w:pPr>
    </w:p>
    <w:p w:rsidR="001B1880" w:rsidRDefault="001B1880" w:rsidP="001B1880">
      <w:pPr>
        <w:rPr>
          <w:rFonts w:ascii="仿宋_GB2312" w:eastAsia="仿宋_GB2312"/>
          <w:sz w:val="28"/>
          <w:szCs w:val="28"/>
        </w:rPr>
      </w:pPr>
    </w:p>
    <w:p w:rsidR="001B1880" w:rsidRDefault="00F77E4B">
      <w:pPr>
        <w:rPr>
          <w:rFonts w:ascii="仿宋_GB2312" w:eastAsia="仿宋_GB2312"/>
          <w:sz w:val="28"/>
          <w:szCs w:val="28"/>
        </w:rPr>
      </w:pPr>
      <w:r>
        <w:rPr>
          <w:rFonts w:ascii="微软雅黑" w:eastAsia="微软雅黑" w:hAnsi="微软雅黑" w:hint="eastAsia"/>
          <w:szCs w:val="21"/>
        </w:rPr>
        <w:lastRenderedPageBreak/>
        <w:t>附件</w:t>
      </w:r>
      <w:r>
        <w:rPr>
          <w:rFonts w:ascii="微软雅黑" w:eastAsia="微软雅黑" w:hAnsi="微软雅黑"/>
          <w:szCs w:val="21"/>
        </w:rPr>
        <w:t>2</w:t>
      </w:r>
      <w:r>
        <w:rPr>
          <w:rFonts w:ascii="微软雅黑" w:eastAsia="微软雅黑" w:hAnsi="微软雅黑" w:hint="eastAsia"/>
          <w:szCs w:val="21"/>
        </w:rPr>
        <w:t>:</w:t>
      </w:r>
    </w:p>
    <w:p w:rsidR="00F77E4B" w:rsidRDefault="00F77E4B" w:rsidP="00F77E4B">
      <w:pPr>
        <w:widowControl/>
        <w:jc w:val="center"/>
        <w:rPr>
          <w:rFonts w:ascii="方正小标宋简体" w:eastAsia="方正小标宋简体"/>
          <w:sz w:val="40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  <w:shd w:val="clear" w:color="auto" w:fill="FFFFFF"/>
        </w:rPr>
        <w:t>“</w:t>
      </w:r>
      <w:r>
        <w:rPr>
          <w:rFonts w:ascii="方正小标宋简体" w:eastAsia="方正小标宋简体" w:hint="eastAsia"/>
          <w:sz w:val="40"/>
        </w:rPr>
        <w:t>微党课”比赛打分表</w:t>
      </w:r>
    </w:p>
    <w:p w:rsidR="001B1880" w:rsidRDefault="001B1880" w:rsidP="001B1880">
      <w:pPr>
        <w:widowControl/>
        <w:spacing w:afterLines="150" w:after="468"/>
        <w:jc w:val="left"/>
        <w:rPr>
          <w:rFonts w:ascii="方正小标宋简体" w:eastAsia="方正小标宋简体"/>
          <w:sz w:val="32"/>
          <w:szCs w:val="20"/>
        </w:rPr>
      </w:pPr>
      <w:bookmarkStart w:id="0" w:name="_GoBack"/>
      <w:bookmarkEnd w:id="0"/>
      <w:r>
        <w:rPr>
          <w:rFonts w:ascii="方正小标宋简体" w:eastAsia="方正小标宋简体" w:hint="eastAsia"/>
          <w:sz w:val="32"/>
          <w:szCs w:val="20"/>
        </w:rPr>
        <w:t>序号：1</w:t>
      </w:r>
      <w:r w:rsidR="0085110E">
        <w:rPr>
          <w:rFonts w:ascii="方正小标宋简体" w:eastAsia="方正小标宋简体"/>
          <w:sz w:val="32"/>
          <w:szCs w:val="20"/>
        </w:rPr>
        <w:t>0</w:t>
      </w:r>
      <w:r>
        <w:rPr>
          <w:rFonts w:ascii="方正小标宋简体" w:eastAsia="方正小标宋简体"/>
          <w:sz w:val="32"/>
          <w:szCs w:val="20"/>
        </w:rPr>
        <w:t xml:space="preserve">   </w:t>
      </w:r>
      <w:r>
        <w:rPr>
          <w:rFonts w:ascii="方正小标宋简体" w:eastAsia="方正小标宋简体" w:hint="eastAsia"/>
          <w:sz w:val="32"/>
          <w:szCs w:val="20"/>
        </w:rPr>
        <w:t xml:space="preserve">  参赛人：</w:t>
      </w:r>
    </w:p>
    <w:tbl>
      <w:tblPr>
        <w:tblW w:w="8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"/>
        <w:gridCol w:w="1549"/>
        <w:gridCol w:w="4717"/>
        <w:gridCol w:w="1635"/>
      </w:tblGrid>
      <w:tr w:rsidR="001B1880" w:rsidTr="001E6D13">
        <w:trPr>
          <w:trHeight w:val="1701"/>
          <w:jc w:val="center"/>
        </w:trPr>
        <w:tc>
          <w:tcPr>
            <w:tcW w:w="765" w:type="dxa"/>
            <w:vAlign w:val="center"/>
          </w:tcPr>
          <w:p w:rsidR="001B1880" w:rsidRDefault="001B1880" w:rsidP="001E6D13">
            <w:pPr>
              <w:spacing w:line="400" w:lineRule="exact"/>
              <w:jc w:val="center"/>
              <w:rPr>
                <w:rFonts w:ascii="仿宋_GB2312" w:eastAsia="仿宋_GB2312" w:hAnsi="仿宋"/>
                <w:b/>
                <w:bCs/>
                <w:sz w:val="28"/>
              </w:rPr>
            </w:pPr>
            <w:r>
              <w:rPr>
                <w:rFonts w:ascii="仿宋_GB2312" w:eastAsia="仿宋_GB2312" w:hAnsi="仿宋" w:hint="eastAsia"/>
                <w:b/>
                <w:bCs/>
                <w:w w:val="90"/>
                <w:sz w:val="28"/>
              </w:rPr>
              <w:t>序号</w:t>
            </w:r>
          </w:p>
        </w:tc>
        <w:tc>
          <w:tcPr>
            <w:tcW w:w="1549" w:type="dxa"/>
            <w:vAlign w:val="center"/>
          </w:tcPr>
          <w:p w:rsidR="001B1880" w:rsidRDefault="001B1880" w:rsidP="001E6D13">
            <w:pPr>
              <w:spacing w:line="400" w:lineRule="exact"/>
              <w:jc w:val="center"/>
              <w:rPr>
                <w:rFonts w:ascii="仿宋_GB2312" w:eastAsia="仿宋_GB2312" w:hAnsi="仿宋"/>
                <w:b/>
                <w:bCs/>
                <w:sz w:val="28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8"/>
              </w:rPr>
              <w:t>项目</w:t>
            </w:r>
          </w:p>
          <w:p w:rsidR="001B1880" w:rsidRDefault="001B1880" w:rsidP="001E6D13">
            <w:pPr>
              <w:spacing w:line="400" w:lineRule="exact"/>
              <w:jc w:val="center"/>
              <w:rPr>
                <w:rFonts w:ascii="仿宋_GB2312" w:eastAsia="仿宋_GB2312" w:hAnsi="仿宋"/>
                <w:b/>
                <w:bCs/>
                <w:sz w:val="28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8"/>
              </w:rPr>
              <w:t>及分值</w:t>
            </w:r>
          </w:p>
        </w:tc>
        <w:tc>
          <w:tcPr>
            <w:tcW w:w="4717" w:type="dxa"/>
            <w:vAlign w:val="center"/>
          </w:tcPr>
          <w:p w:rsidR="001B1880" w:rsidRDefault="001B1880" w:rsidP="001E6D13">
            <w:pPr>
              <w:spacing w:line="400" w:lineRule="exact"/>
              <w:jc w:val="center"/>
              <w:rPr>
                <w:rFonts w:ascii="仿宋_GB2312" w:eastAsia="仿宋_GB2312" w:hAnsi="仿宋"/>
                <w:b/>
                <w:bCs/>
                <w:sz w:val="28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8"/>
              </w:rPr>
              <w:t>评价指标要求</w:t>
            </w:r>
          </w:p>
        </w:tc>
        <w:tc>
          <w:tcPr>
            <w:tcW w:w="1635" w:type="dxa"/>
            <w:vAlign w:val="center"/>
          </w:tcPr>
          <w:p w:rsidR="001B1880" w:rsidRDefault="001B1880" w:rsidP="001E6D13">
            <w:pPr>
              <w:spacing w:line="400" w:lineRule="exact"/>
              <w:jc w:val="center"/>
              <w:rPr>
                <w:rFonts w:ascii="仿宋_GB2312" w:eastAsia="仿宋_GB2312" w:hAnsi="仿宋"/>
                <w:b/>
                <w:bCs/>
                <w:sz w:val="28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8"/>
              </w:rPr>
              <w:t>得分</w:t>
            </w:r>
          </w:p>
        </w:tc>
      </w:tr>
      <w:tr w:rsidR="001B1880" w:rsidTr="001E6D13">
        <w:trPr>
          <w:trHeight w:val="1701"/>
          <w:jc w:val="center"/>
        </w:trPr>
        <w:tc>
          <w:tcPr>
            <w:tcW w:w="765" w:type="dxa"/>
            <w:vAlign w:val="center"/>
          </w:tcPr>
          <w:p w:rsidR="001B1880" w:rsidRDefault="001B1880" w:rsidP="001E6D13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1</w:t>
            </w:r>
          </w:p>
        </w:tc>
        <w:tc>
          <w:tcPr>
            <w:tcW w:w="1549" w:type="dxa"/>
            <w:vAlign w:val="center"/>
          </w:tcPr>
          <w:p w:rsidR="001B1880" w:rsidRDefault="001B1880" w:rsidP="001E6D13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A思想(</w:t>
            </w:r>
            <w:r>
              <w:rPr>
                <w:rFonts w:ascii="仿宋_GB2312" w:eastAsia="仿宋_GB2312" w:hAnsi="仿宋"/>
                <w:sz w:val="28"/>
              </w:rPr>
              <w:t>4</w:t>
            </w:r>
            <w:r>
              <w:rPr>
                <w:rFonts w:ascii="仿宋_GB2312" w:eastAsia="仿宋_GB2312" w:hAnsi="仿宋" w:hint="eastAsia"/>
                <w:sz w:val="28"/>
              </w:rPr>
              <w:t>0')</w:t>
            </w:r>
          </w:p>
        </w:tc>
        <w:tc>
          <w:tcPr>
            <w:tcW w:w="4717" w:type="dxa"/>
            <w:vAlign w:val="center"/>
          </w:tcPr>
          <w:p w:rsidR="001B1880" w:rsidRDefault="001B1880" w:rsidP="001E6D13">
            <w:pPr>
              <w:spacing w:line="480" w:lineRule="exact"/>
              <w:ind w:firstLineChars="200" w:firstLine="560"/>
              <w:jc w:val="left"/>
              <w:rPr>
                <w:rFonts w:ascii="仿宋_GB2312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对问题本质把握准确，能恰当、客观地表情达意，主题明确、积极向上，</w:t>
            </w:r>
            <w:r w:rsidRPr="00805428">
              <w:rPr>
                <w:rFonts w:ascii="FangSong" w:eastAsia="FangSong" w:hAnsi="FangSong" w:hint="eastAsia"/>
                <w:sz w:val="30"/>
                <w:szCs w:val="30"/>
              </w:rPr>
              <w:t>有较强的吸引力和号召力</w:t>
            </w:r>
            <w:r>
              <w:rPr>
                <w:rFonts w:ascii="仿宋" w:eastAsia="仿宋" w:hAnsi="仿宋" w:hint="eastAsia"/>
                <w:sz w:val="28"/>
              </w:rPr>
              <w:t>。</w:t>
            </w:r>
          </w:p>
        </w:tc>
        <w:tc>
          <w:tcPr>
            <w:tcW w:w="1635" w:type="dxa"/>
            <w:vAlign w:val="center"/>
          </w:tcPr>
          <w:p w:rsidR="001B1880" w:rsidRDefault="001B1880" w:rsidP="001E6D13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</w:rPr>
            </w:pPr>
          </w:p>
        </w:tc>
      </w:tr>
      <w:tr w:rsidR="001B1880" w:rsidTr="001E6D13">
        <w:trPr>
          <w:trHeight w:val="1701"/>
          <w:jc w:val="center"/>
        </w:trPr>
        <w:tc>
          <w:tcPr>
            <w:tcW w:w="765" w:type="dxa"/>
            <w:vAlign w:val="center"/>
          </w:tcPr>
          <w:p w:rsidR="001B1880" w:rsidRDefault="001B1880" w:rsidP="001E6D13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2</w:t>
            </w:r>
          </w:p>
        </w:tc>
        <w:tc>
          <w:tcPr>
            <w:tcW w:w="1549" w:type="dxa"/>
            <w:vAlign w:val="center"/>
          </w:tcPr>
          <w:p w:rsidR="001B1880" w:rsidRDefault="001B1880" w:rsidP="001E6D13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B逻辑(30')</w:t>
            </w:r>
          </w:p>
        </w:tc>
        <w:tc>
          <w:tcPr>
            <w:tcW w:w="4717" w:type="dxa"/>
            <w:vAlign w:val="center"/>
          </w:tcPr>
          <w:p w:rsidR="001B1880" w:rsidRDefault="001B1880" w:rsidP="001E6D13">
            <w:pPr>
              <w:spacing w:line="480" w:lineRule="exact"/>
              <w:ind w:firstLineChars="200" w:firstLine="560"/>
              <w:rPr>
                <w:rFonts w:ascii="仿宋_GB2312" w:eastAsia="仿宋_GB2312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思维缜密，能体现内容的重点和逻辑关系，</w:t>
            </w:r>
            <w:r w:rsidRPr="00805428">
              <w:rPr>
                <w:rFonts w:ascii="FangSong" w:eastAsia="FangSong" w:hAnsi="FangSong" w:hint="eastAsia"/>
                <w:sz w:val="30"/>
                <w:szCs w:val="30"/>
              </w:rPr>
              <w:t>语言流畅、谈吐文雅、吐字清晰、富有感染力</w:t>
            </w:r>
            <w:r>
              <w:rPr>
                <w:rFonts w:ascii="仿宋" w:eastAsia="仿宋" w:hAnsi="仿宋" w:hint="eastAsia"/>
                <w:sz w:val="28"/>
              </w:rPr>
              <w:t>。</w:t>
            </w:r>
          </w:p>
        </w:tc>
        <w:tc>
          <w:tcPr>
            <w:tcW w:w="1635" w:type="dxa"/>
            <w:vAlign w:val="center"/>
          </w:tcPr>
          <w:p w:rsidR="001B1880" w:rsidRDefault="001B1880" w:rsidP="001E6D13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</w:rPr>
            </w:pPr>
          </w:p>
        </w:tc>
      </w:tr>
      <w:tr w:rsidR="001B1880" w:rsidTr="001E6D13">
        <w:trPr>
          <w:trHeight w:val="1701"/>
          <w:jc w:val="center"/>
        </w:trPr>
        <w:tc>
          <w:tcPr>
            <w:tcW w:w="765" w:type="dxa"/>
            <w:vAlign w:val="center"/>
          </w:tcPr>
          <w:p w:rsidR="001B1880" w:rsidRDefault="001B1880" w:rsidP="001E6D13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3</w:t>
            </w:r>
          </w:p>
        </w:tc>
        <w:tc>
          <w:tcPr>
            <w:tcW w:w="1549" w:type="dxa"/>
            <w:vAlign w:val="center"/>
          </w:tcPr>
          <w:p w:rsidR="001B1880" w:rsidRDefault="001B1880" w:rsidP="001E6D13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C姿态(</w:t>
            </w:r>
            <w:r>
              <w:rPr>
                <w:rFonts w:ascii="仿宋_GB2312" w:eastAsia="仿宋_GB2312" w:hAnsi="仿宋"/>
                <w:sz w:val="28"/>
              </w:rPr>
              <w:t>2</w:t>
            </w:r>
            <w:r>
              <w:rPr>
                <w:rFonts w:ascii="仿宋_GB2312" w:eastAsia="仿宋_GB2312" w:hAnsi="仿宋" w:hint="eastAsia"/>
                <w:sz w:val="28"/>
              </w:rPr>
              <w:t>0')</w:t>
            </w:r>
          </w:p>
        </w:tc>
        <w:tc>
          <w:tcPr>
            <w:tcW w:w="4717" w:type="dxa"/>
            <w:vAlign w:val="center"/>
          </w:tcPr>
          <w:p w:rsidR="001B1880" w:rsidRDefault="001B1880" w:rsidP="001E6D13">
            <w:pPr>
              <w:snapToGrid w:val="0"/>
              <w:spacing w:line="360" w:lineRule="auto"/>
              <w:ind w:firstLineChars="200" w:firstLine="560"/>
              <w:jc w:val="left"/>
              <w:rPr>
                <w:rFonts w:ascii="仿宋_GB2312" w:eastAsia="仿宋_GB2312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具有较强的鼓舞性、激励性、说服力、感召力，阐发的启示有益，激发观众共鸣。</w:t>
            </w:r>
          </w:p>
        </w:tc>
        <w:tc>
          <w:tcPr>
            <w:tcW w:w="1635" w:type="dxa"/>
            <w:vAlign w:val="center"/>
          </w:tcPr>
          <w:p w:rsidR="001B1880" w:rsidRDefault="001B1880" w:rsidP="001E6D13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</w:rPr>
            </w:pPr>
          </w:p>
        </w:tc>
      </w:tr>
      <w:tr w:rsidR="001B1880" w:rsidTr="001E6D13">
        <w:trPr>
          <w:trHeight w:val="1701"/>
          <w:jc w:val="center"/>
        </w:trPr>
        <w:tc>
          <w:tcPr>
            <w:tcW w:w="765" w:type="dxa"/>
            <w:vAlign w:val="center"/>
          </w:tcPr>
          <w:p w:rsidR="001B1880" w:rsidRDefault="001B1880" w:rsidP="001E6D13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4</w:t>
            </w:r>
          </w:p>
        </w:tc>
        <w:tc>
          <w:tcPr>
            <w:tcW w:w="1549" w:type="dxa"/>
            <w:vAlign w:val="center"/>
          </w:tcPr>
          <w:p w:rsidR="001B1880" w:rsidRDefault="001B1880" w:rsidP="001E6D13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D仪表(</w:t>
            </w:r>
            <w:r>
              <w:rPr>
                <w:rFonts w:ascii="仿宋_GB2312" w:eastAsia="仿宋_GB2312" w:hAnsi="仿宋"/>
                <w:sz w:val="28"/>
              </w:rPr>
              <w:t>1</w:t>
            </w:r>
            <w:r>
              <w:rPr>
                <w:rFonts w:ascii="仿宋_GB2312" w:eastAsia="仿宋_GB2312" w:hAnsi="仿宋" w:hint="eastAsia"/>
                <w:sz w:val="28"/>
              </w:rPr>
              <w:t>0')</w:t>
            </w:r>
          </w:p>
        </w:tc>
        <w:tc>
          <w:tcPr>
            <w:tcW w:w="4717" w:type="dxa"/>
            <w:vAlign w:val="center"/>
          </w:tcPr>
          <w:p w:rsidR="001B1880" w:rsidRDefault="001B1880" w:rsidP="001E6D13">
            <w:pPr>
              <w:spacing w:line="480" w:lineRule="exact"/>
              <w:ind w:firstLineChars="200" w:firstLine="600"/>
              <w:rPr>
                <w:rFonts w:ascii="仿宋_GB2312" w:eastAsia="仿宋_GB2312" w:hAnsi="仿宋"/>
                <w:sz w:val="28"/>
              </w:rPr>
            </w:pPr>
            <w:r w:rsidRPr="00805428">
              <w:rPr>
                <w:rFonts w:ascii="FangSong" w:eastAsia="FangSong" w:hAnsi="FangSong" w:hint="eastAsia"/>
                <w:sz w:val="30"/>
                <w:szCs w:val="30"/>
              </w:rPr>
              <w:t>精神饱满，能较好地运用姿态、动作、手势等表达情感</w:t>
            </w:r>
            <w:r>
              <w:rPr>
                <w:rFonts w:ascii="FangSong" w:eastAsia="FangSong" w:hAnsi="FangSong" w:hint="eastAsia"/>
                <w:sz w:val="30"/>
                <w:szCs w:val="30"/>
              </w:rPr>
              <w:t>，</w:t>
            </w:r>
            <w:r w:rsidRPr="00805428">
              <w:rPr>
                <w:rFonts w:ascii="FangSong" w:eastAsia="FangSong" w:hAnsi="FangSong" w:hint="eastAsia"/>
                <w:sz w:val="30"/>
                <w:szCs w:val="30"/>
              </w:rPr>
              <w:t>衣着整洁、仪态端庄、举止得体</w:t>
            </w:r>
            <w:r>
              <w:rPr>
                <w:rFonts w:ascii="仿宋" w:eastAsia="仿宋" w:hAnsi="仿宋" w:hint="eastAsia"/>
                <w:sz w:val="28"/>
              </w:rPr>
              <w:t>。</w:t>
            </w:r>
          </w:p>
        </w:tc>
        <w:tc>
          <w:tcPr>
            <w:tcW w:w="1635" w:type="dxa"/>
            <w:vAlign w:val="center"/>
          </w:tcPr>
          <w:p w:rsidR="001B1880" w:rsidRDefault="001B1880" w:rsidP="001E6D13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</w:rPr>
            </w:pPr>
          </w:p>
        </w:tc>
      </w:tr>
    </w:tbl>
    <w:p w:rsidR="001B1880" w:rsidRDefault="001B1880" w:rsidP="001B1880">
      <w:pPr>
        <w:rPr>
          <w:rFonts w:ascii="仿宋_GB2312" w:eastAsia="仿宋_GB2312"/>
          <w:sz w:val="28"/>
          <w:szCs w:val="28"/>
        </w:rPr>
      </w:pPr>
    </w:p>
    <w:p w:rsidR="001B1880" w:rsidRDefault="001B1880" w:rsidP="001B1880">
      <w:pPr>
        <w:rPr>
          <w:rFonts w:ascii="仿宋_GB2312" w:eastAsia="仿宋_GB2312"/>
          <w:sz w:val="28"/>
          <w:szCs w:val="28"/>
        </w:rPr>
      </w:pPr>
    </w:p>
    <w:p w:rsidR="001B1880" w:rsidRDefault="001B1880" w:rsidP="001B1880">
      <w:pPr>
        <w:rPr>
          <w:rFonts w:ascii="仿宋_GB2312" w:eastAsia="仿宋_GB2312"/>
          <w:sz w:val="28"/>
          <w:szCs w:val="28"/>
        </w:rPr>
      </w:pPr>
    </w:p>
    <w:p w:rsidR="001B1880" w:rsidRPr="001B1880" w:rsidRDefault="001B1880">
      <w:pPr>
        <w:rPr>
          <w:rFonts w:hint="eastAsia"/>
        </w:rPr>
      </w:pPr>
    </w:p>
    <w:sectPr w:rsidR="001B1880" w:rsidRPr="001B18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7127" w:rsidRDefault="00F77127" w:rsidP="00D55144">
      <w:r>
        <w:separator/>
      </w:r>
    </w:p>
  </w:endnote>
  <w:endnote w:type="continuationSeparator" w:id="0">
    <w:p w:rsidR="00F77127" w:rsidRDefault="00F77127" w:rsidP="00D55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7127" w:rsidRDefault="00F77127" w:rsidP="00D55144">
      <w:r>
        <w:separator/>
      </w:r>
    </w:p>
  </w:footnote>
  <w:footnote w:type="continuationSeparator" w:id="0">
    <w:p w:rsidR="00F77127" w:rsidRDefault="00F77127" w:rsidP="00D551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4A2"/>
    <w:rsid w:val="001B1880"/>
    <w:rsid w:val="002400C5"/>
    <w:rsid w:val="00484A53"/>
    <w:rsid w:val="0085110E"/>
    <w:rsid w:val="009D073F"/>
    <w:rsid w:val="00AA20DD"/>
    <w:rsid w:val="00B97477"/>
    <w:rsid w:val="00BA12DB"/>
    <w:rsid w:val="00C96DA2"/>
    <w:rsid w:val="00CD050B"/>
    <w:rsid w:val="00D100D3"/>
    <w:rsid w:val="00D244A2"/>
    <w:rsid w:val="00D55144"/>
    <w:rsid w:val="00D901C8"/>
    <w:rsid w:val="00DB3CF5"/>
    <w:rsid w:val="00F77127"/>
    <w:rsid w:val="00F77E4B"/>
    <w:rsid w:val="00FD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ED726E"/>
  <w15:chartTrackingRefBased/>
  <w15:docId w15:val="{4053843D-A749-45BA-88EF-B2D14AD5E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宋体" w:eastAsia="宋体" w:hAnsi="宋体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44A2"/>
    <w:pPr>
      <w:widowControl w:val="0"/>
      <w:jc w:val="both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51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55144"/>
    <w:rPr>
      <w:rFonts w:asciiTheme="minorHAnsi" w:eastAsiaTheme="minorEastAsia" w:hAnsiTheme="minorHAnsi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551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55144"/>
    <w:rPr>
      <w:rFonts w:asciiTheme="minorHAnsi" w:eastAsiaTheme="minorEastAsia" w:hAnsi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406</Words>
  <Characters>2317</Characters>
  <Application>Microsoft Office Word</Application>
  <DocSecurity>0</DocSecurity>
  <Lines>19</Lines>
  <Paragraphs>5</Paragraphs>
  <ScaleCrop>false</ScaleCrop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聪儿</dc:creator>
  <cp:keywords/>
  <dc:description/>
  <cp:lastModifiedBy>聪儿</cp:lastModifiedBy>
  <cp:revision>19</cp:revision>
  <dcterms:created xsi:type="dcterms:W3CDTF">2021-04-13T07:50:00Z</dcterms:created>
  <dcterms:modified xsi:type="dcterms:W3CDTF">2021-04-21T02:06:00Z</dcterms:modified>
</cp:coreProperties>
</file>