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BB" w:rsidRPr="00647839" w:rsidRDefault="009D20AF">
      <w:pPr>
        <w:rPr>
          <w:rFonts w:ascii="黑体" w:eastAsia="黑体" w:hAnsi="黑体" w:cs="方正小标宋简体"/>
          <w:sz w:val="30"/>
          <w:szCs w:val="30"/>
        </w:rPr>
      </w:pPr>
      <w:r w:rsidRPr="00647839">
        <w:rPr>
          <w:rFonts w:ascii="黑体" w:eastAsia="黑体" w:hAnsi="黑体" w:cs="仿宋" w:hint="eastAsia"/>
          <w:sz w:val="30"/>
          <w:szCs w:val="30"/>
        </w:rPr>
        <w:t>附件2</w:t>
      </w:r>
    </w:p>
    <w:p w:rsidR="00CF4CBB" w:rsidRDefault="009D20AF">
      <w:pPr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2020年各党支部下半年党费统计</w:t>
      </w: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931"/>
        <w:gridCol w:w="4658"/>
        <w:gridCol w:w="1396"/>
        <w:gridCol w:w="1396"/>
        <w:gridCol w:w="1345"/>
        <w:gridCol w:w="1349"/>
        <w:gridCol w:w="1333"/>
        <w:gridCol w:w="1302"/>
        <w:gridCol w:w="1898"/>
      </w:tblGrid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序号</w:t>
            </w:r>
          </w:p>
        </w:tc>
        <w:tc>
          <w:tcPr>
            <w:tcW w:w="1491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支部名称</w:t>
            </w:r>
          </w:p>
        </w:tc>
        <w:tc>
          <w:tcPr>
            <w:tcW w:w="447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7月党费（元）</w:t>
            </w:r>
          </w:p>
        </w:tc>
        <w:tc>
          <w:tcPr>
            <w:tcW w:w="447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8月党费（元）</w:t>
            </w:r>
          </w:p>
        </w:tc>
        <w:tc>
          <w:tcPr>
            <w:tcW w:w="431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9月党费（元）</w:t>
            </w:r>
          </w:p>
        </w:tc>
        <w:tc>
          <w:tcPr>
            <w:tcW w:w="432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10月党费（元）</w:t>
            </w:r>
          </w:p>
        </w:tc>
        <w:tc>
          <w:tcPr>
            <w:tcW w:w="427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11月党费（元）</w:t>
            </w:r>
          </w:p>
        </w:tc>
        <w:tc>
          <w:tcPr>
            <w:tcW w:w="417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12月党费（元）</w:t>
            </w:r>
          </w:p>
        </w:tc>
        <w:tc>
          <w:tcPr>
            <w:tcW w:w="608" w:type="pct"/>
            <w:vAlign w:val="center"/>
          </w:tcPr>
          <w:p w:rsidR="00CF4CBB" w:rsidRPr="00D26A3C" w:rsidRDefault="009D20AF">
            <w:pPr>
              <w:jc w:val="center"/>
              <w:rPr>
                <w:rFonts w:ascii="黑体" w:eastAsia="黑体" w:hAnsi="黑体" w:cs="仿宋"/>
                <w:szCs w:val="21"/>
              </w:rPr>
            </w:pPr>
            <w:r w:rsidRPr="00D26A3C">
              <w:rPr>
                <w:rFonts w:ascii="黑体" w:eastAsia="黑体" w:hAnsi="黑体" w:cs="仿宋" w:hint="eastAsia"/>
                <w:szCs w:val="21"/>
              </w:rPr>
              <w:t>合计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社会学与社会工作系党支部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1371.06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1371.06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1371.06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1486.16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1486.16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1486.16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8571.66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法学系党支部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797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5059.6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公共管理系党支部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1289.6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1289.6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1476.8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1495.7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1608.7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1608.7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8769.1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中国农业历史文化研究所党支部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762.8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4576.8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行政党支部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687.4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756.4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756.4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4262.4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社会学硕士研究生党支部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6.6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6.2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17.6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56.2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6.2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29.2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研究生联合党支部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41.9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5.2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11.8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农村发展研究生党支部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17.8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16.2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16.8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43.8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47.4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280.8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46.9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271.4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49.6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259.6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公共事业管理本科生党支部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43.3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6237.5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45.5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6462.8</w:t>
            </w:r>
          </w:p>
        </w:tc>
      </w:tr>
      <w:tr w:rsidR="00CF4CBB">
        <w:trPr>
          <w:trHeight w:val="499"/>
        </w:trPr>
        <w:tc>
          <w:tcPr>
            <w:tcW w:w="298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491" w:type="pct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社会学博士研究生党支部</w:t>
            </w:r>
          </w:p>
        </w:tc>
        <w:tc>
          <w:tcPr>
            <w:tcW w:w="447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CF4CBB" w:rsidRDefault="00CF4CB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41.9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41.9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83.8</w:t>
            </w:r>
          </w:p>
        </w:tc>
      </w:tr>
      <w:tr w:rsidR="00CF4CBB">
        <w:trPr>
          <w:trHeight w:val="499"/>
        </w:trPr>
        <w:tc>
          <w:tcPr>
            <w:tcW w:w="1789" w:type="pct"/>
            <w:gridSpan w:val="2"/>
            <w:vAlign w:val="center"/>
          </w:tcPr>
          <w:p w:rsidR="00CF4CBB" w:rsidRDefault="009D20A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共计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5216.96</w:t>
            </w:r>
          </w:p>
        </w:tc>
        <w:tc>
          <w:tcPr>
            <w:tcW w:w="44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5236.36</w:t>
            </w:r>
          </w:p>
        </w:tc>
        <w:tc>
          <w:tcPr>
            <w:tcW w:w="431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11628.76</w:t>
            </w:r>
          </w:p>
        </w:tc>
        <w:tc>
          <w:tcPr>
            <w:tcW w:w="432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5558.36</w:t>
            </w:r>
          </w:p>
        </w:tc>
        <w:tc>
          <w:tcPr>
            <w:tcW w:w="42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5663.96</w:t>
            </w:r>
          </w:p>
        </w:tc>
        <w:tc>
          <w:tcPr>
            <w:tcW w:w="417" w:type="pct"/>
            <w:vAlign w:val="center"/>
          </w:tcPr>
          <w:p w:rsidR="00CF4CBB" w:rsidRDefault="009D20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5671.56</w:t>
            </w:r>
          </w:p>
        </w:tc>
        <w:tc>
          <w:tcPr>
            <w:tcW w:w="1899" w:type="dxa"/>
            <w:vAlign w:val="center"/>
          </w:tcPr>
          <w:p w:rsidR="00CF4CBB" w:rsidRDefault="009D20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38975.96</w:t>
            </w:r>
          </w:p>
        </w:tc>
      </w:tr>
    </w:tbl>
    <w:p w:rsidR="009D20AF" w:rsidRPr="009D20AF" w:rsidRDefault="009D20AF" w:rsidP="009D20AF">
      <w:pPr>
        <w:pStyle w:val="a3"/>
        <w:widowControl/>
        <w:shd w:val="clear" w:color="auto" w:fill="FFFFFF"/>
        <w:spacing w:beforeAutospacing="0" w:after="150" w:afterAutospacing="0" w:line="504" w:lineRule="atLeas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2020年8月6日学院党委会研究决定，成立社会学博士研究生党支部，社会学研究生党支部更名为社会学硕士研究生党支部；社会学博士研究生党支部学生党</w:t>
      </w:r>
      <w:r w:rsidRPr="00FD46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员7-10月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份党费在各博士生党员原组织关系所在党委缴纳。</w:t>
      </w:r>
      <w:bookmarkStart w:id="0" w:name="_GoBack"/>
      <w:bookmarkEnd w:id="0"/>
    </w:p>
    <w:sectPr w:rsidR="009D20AF" w:rsidRPr="009D20A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3AD9E1-1B3C-4D87-A8F6-D81C92DC602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0A5C48DA-5594-4A60-A9A7-45D03AF962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7C1ABB6-9BDE-4798-A53F-3AD857DE6D9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3F5D"/>
    <w:rsid w:val="00647839"/>
    <w:rsid w:val="009D20AF"/>
    <w:rsid w:val="00CF4CBB"/>
    <w:rsid w:val="00D26A3C"/>
    <w:rsid w:val="00FD4629"/>
    <w:rsid w:val="08F0750A"/>
    <w:rsid w:val="0DF451A9"/>
    <w:rsid w:val="21E62B79"/>
    <w:rsid w:val="28180A64"/>
    <w:rsid w:val="36BA7070"/>
    <w:rsid w:val="407707C8"/>
    <w:rsid w:val="43B924D0"/>
    <w:rsid w:val="454A5ECF"/>
    <w:rsid w:val="45503F5D"/>
    <w:rsid w:val="4E427933"/>
    <w:rsid w:val="4EF716B4"/>
    <w:rsid w:val="57033C33"/>
    <w:rsid w:val="6DE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647839"/>
    <w:rPr>
      <w:sz w:val="18"/>
      <w:szCs w:val="18"/>
    </w:rPr>
  </w:style>
  <w:style w:type="character" w:customStyle="1" w:styleId="Char">
    <w:name w:val="批注框文本 Char"/>
    <w:basedOn w:val="a0"/>
    <w:link w:val="a5"/>
    <w:rsid w:val="006478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647839"/>
    <w:rPr>
      <w:sz w:val="18"/>
      <w:szCs w:val="18"/>
    </w:rPr>
  </w:style>
  <w:style w:type="character" w:customStyle="1" w:styleId="Char">
    <w:name w:val="批注框文本 Char"/>
    <w:basedOn w:val="a0"/>
    <w:link w:val="a5"/>
    <w:rsid w:val="006478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李瑞专用小马甲</dc:creator>
  <cp:lastModifiedBy>lenovo</cp:lastModifiedBy>
  <cp:revision>8</cp:revision>
  <cp:lastPrinted>2021-04-06T00:59:00Z</cp:lastPrinted>
  <dcterms:created xsi:type="dcterms:W3CDTF">2020-12-07T02:23:00Z</dcterms:created>
  <dcterms:modified xsi:type="dcterms:W3CDTF">2021-04-06T00:59:00Z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