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hint="eastAsia" w:eastAsia="仿宋_GB2312"/>
          <w:b/>
          <w:bCs/>
          <w:color w:val="000000"/>
          <w:sz w:val="30"/>
          <w:szCs w:val="30"/>
        </w:rPr>
        <w:t>附件</w:t>
      </w: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/>
          <w:b/>
          <w:bCs/>
          <w:kern w:val="0"/>
          <w:sz w:val="36"/>
          <w:szCs w:val="36"/>
        </w:rPr>
        <w:t>先进集体和先进个人名单</w:t>
      </w:r>
      <w:r>
        <w:rPr>
          <w:rFonts w:hint="eastAsia" w:eastAsia="黑体"/>
          <w:b/>
          <w:bCs/>
          <w:kern w:val="0"/>
          <w:sz w:val="36"/>
          <w:szCs w:val="36"/>
          <w:lang w:eastAsia="zh-CN"/>
        </w:rPr>
        <w:t>：（</w:t>
      </w:r>
      <w:r>
        <w:rPr>
          <w:rFonts w:eastAsia="黑体"/>
          <w:b/>
          <w:bCs/>
          <w:kern w:val="0"/>
          <w:sz w:val="36"/>
          <w:szCs w:val="36"/>
        </w:rPr>
        <w:t>共</w:t>
      </w:r>
      <w:r>
        <w:rPr>
          <w:rFonts w:hint="eastAsia" w:eastAsia="黑体"/>
          <w:b/>
          <w:bCs/>
          <w:kern w:val="0"/>
          <w:sz w:val="36"/>
          <w:szCs w:val="36"/>
          <w:lang w:val="en-US" w:eastAsia="zh-CN"/>
        </w:rPr>
        <w:t>374</w:t>
      </w:r>
      <w:r>
        <w:rPr>
          <w:rFonts w:eastAsia="黑体"/>
          <w:b/>
          <w:bCs/>
          <w:kern w:val="0"/>
          <w:sz w:val="36"/>
          <w:szCs w:val="36"/>
        </w:rPr>
        <w:t>人</w:t>
      </w:r>
      <w:r>
        <w:rPr>
          <w:rFonts w:hint="eastAsia" w:eastAsia="黑体"/>
          <w:b/>
          <w:bCs/>
          <w:kern w:val="0"/>
          <w:sz w:val="36"/>
          <w:szCs w:val="36"/>
          <w:lang w:val="en-US" w:eastAsia="zh-CN"/>
        </w:rPr>
        <w:t xml:space="preserve"> 16个集体</w:t>
      </w:r>
      <w:r>
        <w:rPr>
          <w:rFonts w:hint="eastAsia" w:eastAsia="黑体"/>
          <w:b/>
          <w:bCs/>
          <w:kern w:val="0"/>
          <w:sz w:val="36"/>
          <w:szCs w:val="36"/>
          <w:lang w:eastAsia="zh-CN"/>
        </w:rPr>
        <w:t>）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国家奖学金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</w:rPr>
        <w:t>19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李亚东 秦艺鸣 李  鑫 吕  榭 贺光权 张鑫萍 张心怡 牛  旭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张  森 徐  榕 周佩萱 李  莹 武雪雁 易美玲 赵  倩 黄  婷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张恬姣  陈乐婷 蔡清扬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国家励志奖学金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</w:rPr>
        <w:t>35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舒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欣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李雨潞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康  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远佳怡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田  鑫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朱梦杰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潘小楠 张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淼刘雨涵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陈琳锴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吉李敏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王嘉玲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林佳欣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姜明慧 王莹莹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任  帅尚茹洁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郑文玉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刘  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陈  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周庭艳  施田琪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米文杰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刘小勤申文静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何维娅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韩  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郑新艳 乔丽娜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宋鑫媛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谭菊琼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郭白雪李乔红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张凯旋</w:t>
      </w:r>
      <w:r>
        <w:rPr>
          <w:rFonts w:hint="eastAsia"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>杨文霞</w:t>
      </w:r>
    </w:p>
    <w:p>
      <w:pPr>
        <w:pStyle w:val="46"/>
        <w:snapToGrid w:val="0"/>
        <w:spacing w:line="560" w:lineRule="exact"/>
        <w:rPr>
          <w:rFonts w:ascii="Times New Roman" w:hAnsi="Times New Roman" w:eastAsia="方正仿宋_GB2312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校长奖学金</w:t>
      </w:r>
      <w:r>
        <w:rPr>
          <w:rFonts w:ascii="Times New Roman" w:hAnsi="Times New Roman" w:cs="Times New Roman"/>
          <w:sz w:val="30"/>
          <w:szCs w:val="30"/>
        </w:rPr>
        <w:t xml:space="preserve">（共 </w:t>
      </w:r>
      <w:r>
        <w:rPr>
          <w:rFonts w:hint="eastAsia"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 xml:space="preserve">彭静珂 李济帆 陈家琦 刘子铭 许梦远 魏文杰 辛东芳 周立志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rPr>
          <w:rFonts w:eastAsia="仿宋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公晓昱 胡蓓蓓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优秀大学生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</w:rPr>
        <w:t>78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吴  扬 徐梦琪 秦艺鸣 彭静珂 刘文婷 李  鑫 傅  裕 马文嘉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蔡清扬 蔡璟浩 高子畅 李济帆 鲍陈恒杰 唐  信 李亚东 戚义惠王  娟 冯冰冰 宋鑫媛  吕  榭 吴禹梦 童雪伦 丛雅婷 王莹莹 张  淼 赵  倩 陈家琦 陈琳锴 尚茹洁 徐华青 孙颖欣 谭菊琼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远佳怡 吴佳颖 梁晓阳 杨玉希 刘子铭 郑文玉 易美玲 贺光权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杨世琦 覃涵之 许梦远 陈刘飞雪 田 鑫 张鑫萍 王 欢 王嘉玲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王  思 王思佳 张心怡 刘  笑 时倩颖 朱梦杰 李乔红 魏文杰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韩  梦 陈  澄 姜  舒 张凯旋 姜明慧 张恬姣 陈霏璐 潘小楠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牛  旭 刘仪航 陈乐婷 籍睿琦 辛东芳 李嘉琪 周子涵 黄  婷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江龙梅 高小茜 李星月 黄思源 张琳琳 周立志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优秀学生干部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</w:rPr>
        <w:t>44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周德铭 米文杰 申华夏 唐  信 陈  骁 朱  姝 常  楠 吕  榭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李雨潞 鄢逸天 伊雅楠 韩乐晴 吕  慧 罗荣灏 王淑婷 刘子铭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李文宁 王思佳 牛子昂 罗  睿 王妙璇 郭文婧 张渝婧 王雨辰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刘春雨 樊广林 王晶晶 申佳辰 李玥萱 何维娅 邵泽亮 方艺睿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罗思琪 刘煜方 李依祁 谭橙颖 张闫锦秋 陈沛如 周  昀 何俊祥 原梓涵 周旭杰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郭姝玥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程滋怡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优秀研究生</w:t>
      </w:r>
      <w:r>
        <w:rPr>
          <w:rFonts w:ascii="Times New Roman" w:hAnsi="Times New Roman" w:cs="Times New Roman"/>
          <w:sz w:val="30"/>
          <w:szCs w:val="30"/>
        </w:rPr>
        <w:t>（共19人）</w:t>
      </w:r>
    </w:p>
    <w:p>
      <w:pPr>
        <w:pStyle w:val="46"/>
        <w:snapToGrid w:val="0"/>
        <w:spacing w:line="560" w:lineRule="exact"/>
        <w:jc w:val="distribute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李春燕 李昊坤 周佩萱 郭宇瑶 刘苏悦 庞婧雅 张</w:t>
      </w:r>
      <w:r>
        <w:rPr>
          <w:rFonts w:hint="eastAsia" w:ascii="宋体" w:hAnsi="宋体" w:eastAsia="宋体"/>
          <w:color w:val="auto"/>
          <w:sz w:val="30"/>
          <w:szCs w:val="30"/>
        </w:rPr>
        <w:t>著</w:t>
      </w:r>
      <w:r>
        <w:rPr>
          <w:rFonts w:hint="eastAsia" w:eastAsia="仿宋" w:cs="___WRD_EMBED_SUB_46"/>
          <w:color w:val="auto"/>
          <w:sz w:val="30"/>
          <w:szCs w:val="30"/>
        </w:rPr>
        <w:t>松</w:t>
      </w:r>
      <w:r>
        <w:rPr>
          <w:rFonts w:hint="eastAsia" w:ascii="___WRD_EMBED_SUB_46" w:hAnsi="___WRD_EMBED_SUB_46" w:eastAsia="___WRD_EMBED_SUB_46" w:cs="___WRD_EMBED_SUB_46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 xml:space="preserve">王可心 </w:t>
      </w:r>
    </w:p>
    <w:p>
      <w:pPr>
        <w:pStyle w:val="46"/>
        <w:snapToGrid w:val="0"/>
        <w:spacing w:line="560" w:lineRule="exact"/>
        <w:jc w:val="distribute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武雪雁 胡蓓蓓 王  敏 公晓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昱 刘  翀 余潇逍 张  森 梁  艳 </w:t>
      </w:r>
    </w:p>
    <w:p>
      <w:pPr>
        <w:pStyle w:val="46"/>
        <w:snapToGrid w:val="0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刘  洁 朱  玉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李轶星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优秀研究生干部</w:t>
      </w:r>
      <w:r>
        <w:rPr>
          <w:rFonts w:ascii="Times New Roman" w:hAnsi="Times New Roman" w:cs="Times New Roman"/>
          <w:sz w:val="30"/>
          <w:szCs w:val="30"/>
        </w:rPr>
        <w:t>（共11人）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周思聪 夏盼雨 王伟荣 刘  璐 李  健 徐康宁 王永恒 宋孟丹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魏晓丽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郑  昕 王  晨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优秀团员</w:t>
      </w:r>
      <w:r>
        <w:rPr>
          <w:rFonts w:ascii="Times New Roman" w:hAnsi="Times New Roman" w:cs="Times New Roman"/>
          <w:sz w:val="30"/>
          <w:szCs w:val="30"/>
        </w:rPr>
        <w:t>（共48人）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张海燕 赵旭松 徐梦琪 刘文婷 屠小玮 李雨潞 蔡璟浩 王  娟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陈家琦 陈琳锴 刘  瑶 尚茹洁 谭菊琼 罗荣灏 刘子铭 徐宛萍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郑文玉 陈露露 覃涵之 庞翔云 许梦远 田  鑫 张鑫萍 王嘉玲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王晶晶 时倩颖 魏文杰 朱世旭 姜  舒 张恬娇 谭橙颖 杨林子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籍睿琦 李嘉琪 江龙梅 李星月 周立志 黄思源 李浩宇 董千毓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兰思琪 董若华 王雅南 杨梦伟 胡蓓蓓 杨思洁 陈黄翘楚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陈刘飞雪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优秀团干部</w:t>
      </w:r>
      <w:r>
        <w:rPr>
          <w:rFonts w:ascii="Times New Roman" w:hAnsi="Times New Roman" w:cs="Times New Roman"/>
          <w:sz w:val="30"/>
          <w:szCs w:val="30"/>
        </w:rPr>
        <w:t>（共24人）</w:t>
      </w:r>
    </w:p>
    <w:p>
      <w:pPr>
        <w:pStyle w:val="46"/>
        <w:snapToGrid w:val="0"/>
        <w:spacing w:line="560" w:lineRule="exact"/>
        <w:jc w:val="distribute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白  杨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许常俸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胡蔚然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傅  裕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张  淼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李  珺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申华夏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唐  信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pStyle w:val="46"/>
        <w:snapToGrid w:val="0"/>
        <w:spacing w:line="560" w:lineRule="exact"/>
        <w:jc w:val="distribute"/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张佳乐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赵  倩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叶子龙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申文静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 xml:space="preserve">杨世琦 张渝婧 王航翔 王  思 </w:t>
      </w:r>
    </w:p>
    <w:p>
      <w:pPr>
        <w:pStyle w:val="46"/>
        <w:snapToGrid w:val="0"/>
        <w:spacing w:line="560" w:lineRule="exact"/>
        <w:jc w:val="distribute"/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王思佳 邵泽亮 刘仪航 辛东芳 唐雁明 梁  艳 周思聪 王可心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校级学生优秀共产党员</w:t>
      </w:r>
      <w:r>
        <w:rPr>
          <w:rFonts w:ascii="Times New Roman" w:hAnsi="Times New Roman" w:cs="Times New Roman"/>
          <w:sz w:val="30"/>
          <w:szCs w:val="30"/>
        </w:rPr>
        <w:t xml:space="preserve">（共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人）</w:t>
      </w:r>
    </w:p>
    <w:p>
      <w:pPr>
        <w:pStyle w:val="46"/>
        <w:snapToGrid w:val="0"/>
        <w:spacing w:line="560" w:lineRule="exact"/>
        <w:jc w:val="both"/>
        <w:rPr>
          <w:rFonts w:hint="default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王</w:t>
      </w:r>
      <w:r>
        <w:rPr>
          <w:rFonts w:hint="eastAsia" w:eastAsia="仿宋" w:cs="仿宋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卉 常</w:t>
      </w:r>
      <w:r>
        <w:rPr>
          <w:rFonts w:hint="eastAsia" w:eastAsia="仿宋" w:cs="仿宋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楠 周思聪 王</w:t>
      </w:r>
      <w:r>
        <w:rPr>
          <w:rFonts w:hint="eastAsia" w:eastAsia="仿宋" w:cs="仿宋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晨 高子畅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院级学生优秀共产党员</w:t>
      </w:r>
      <w:r>
        <w:rPr>
          <w:rFonts w:ascii="Times New Roman" w:hAnsi="Times New Roman" w:cs="Times New Roman"/>
          <w:sz w:val="30"/>
          <w:szCs w:val="30"/>
        </w:rPr>
        <w:t xml:space="preserve">（共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9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snapToGrid w:val="0"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任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帅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吕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榭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陈子晗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妍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垚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唐伟杰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李春燕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姚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健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李轶星</w:t>
      </w:r>
    </w:p>
    <w:p>
      <w:pPr>
        <w:pStyle w:val="46"/>
        <w:snapToGrid w:val="0"/>
        <w:spacing w:line="5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青年抗‘疫’优秀志愿者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曾繁诗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程舒笛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丛雅婷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郭文玉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黄思源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李文宁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谭菊琼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唐  信</w:t>
      </w:r>
      <w:r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  <w:tab/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校园之星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25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唐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信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朱世旭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魏文杰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张恬姣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郭姝玥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苏昊昕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张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哲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尤佳艺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贾翔鹏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黄思源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瑶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宁瑞莲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张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淼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远佳怡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姜明慧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徐陈松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徐华青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陈家琦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杨欣然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张凯旋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李依祁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李雨潼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许梦远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乔丽娜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both"/>
        <w:rPr>
          <w:rFonts w:ascii="Times New Roman" w:hAnsi="Times New Roman" w:eastAsia="等线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吕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慧</w:t>
      </w:r>
    </w:p>
    <w:p>
      <w:pPr>
        <w:widowControl/>
        <w:snapToGrid w:val="0"/>
        <w:spacing w:line="560" w:lineRule="exact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eastAsia="zh-CN"/>
        </w:rPr>
        <w:t>学习进步奖</w:t>
      </w:r>
      <w:r>
        <w:rPr>
          <w:rFonts w:eastAsia="黑体"/>
          <w:color w:val="000000"/>
          <w:kern w:val="0"/>
          <w:sz w:val="30"/>
          <w:szCs w:val="30"/>
        </w:rPr>
        <w:t>（共</w:t>
      </w: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eastAsia="黑体"/>
          <w:color w:val="000000"/>
          <w:kern w:val="0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distribute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妍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周旭杰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朱梦杰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涂心蕊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赵雪婷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魏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龙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郭白雪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刘沐晨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both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亓竞唯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王怿彦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优秀特长生</w:t>
      </w:r>
      <w:r>
        <w:rPr>
          <w:rFonts w:ascii="Times New Roman" w:hAnsi="Times New Roman" w:cs="Times New Roman"/>
          <w:sz w:val="30"/>
          <w:szCs w:val="30"/>
        </w:rPr>
        <w:t xml:space="preserve">（共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李宏琳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郑涵月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许瑞霖</w:t>
      </w:r>
    </w:p>
    <w:p>
      <w:pPr>
        <w:widowControl/>
        <w:snapToGrid w:val="0"/>
        <w:spacing w:line="560" w:lineRule="exact"/>
        <w:rPr>
          <w:rFonts w:hint="eastAsia" w:eastAsia="黑体"/>
          <w:color w:val="000000"/>
          <w:kern w:val="0"/>
          <w:sz w:val="30"/>
          <w:szCs w:val="30"/>
          <w:lang w:eastAsia="zh-CN"/>
        </w:rPr>
      </w:pPr>
    </w:p>
    <w:p>
      <w:pPr>
        <w:widowControl/>
        <w:snapToGrid w:val="0"/>
        <w:spacing w:line="560" w:lineRule="exact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eastAsia="zh-CN"/>
        </w:rPr>
        <w:t>学术标兵</w:t>
      </w:r>
      <w:r>
        <w:rPr>
          <w:rFonts w:eastAsia="黑体"/>
          <w:color w:val="000000"/>
          <w:kern w:val="0"/>
          <w:sz w:val="30"/>
          <w:szCs w:val="30"/>
        </w:rPr>
        <w:t>（共</w:t>
      </w: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eastAsia="黑体"/>
          <w:color w:val="000000"/>
          <w:kern w:val="0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徐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榕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尹浩宇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冷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芳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胡蓓蓓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张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森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文柯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eastAsia="zh-CN"/>
        </w:rPr>
        <w:t>立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周佩萱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武雪雁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英语学习标兵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10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刘靖云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魏文杰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黄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婷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陈刘飞雪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徐永胜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籍睿琦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辛东芳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牛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旭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刘心怡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刘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笑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新闻宣传先进个人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 w:cs="Times New Roman"/>
          <w:sz w:val="30"/>
          <w:szCs w:val="30"/>
        </w:rPr>
        <w:t>人）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龙瑞睿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郑新艳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黄思源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李思瑶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邹秀兰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赫佳璐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李炯尧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林如萍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先进班集体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4个</w:t>
      </w:r>
      <w:r>
        <w:rPr>
          <w:rFonts w:ascii="Times New Roman" w:hAnsi="Times New Roman" w:cs="Times New Roman"/>
          <w:sz w:val="30"/>
          <w:szCs w:val="30"/>
        </w:rPr>
        <w:t>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2017级公共事业管理专业2班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2018级法学专业3班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2019级社会学类专业1班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2019级社会学硕士班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五四红旗团支部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5个</w:t>
      </w:r>
      <w:r>
        <w:rPr>
          <w:rFonts w:ascii="Times New Roman" w:hAnsi="Times New Roman" w:cs="Times New Roman"/>
          <w:sz w:val="30"/>
          <w:szCs w:val="30"/>
        </w:rPr>
        <w:t>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2018 级法学一班团支部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2018 级社会工作二班团支部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2019 级法学一班团支部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2018 级社会工作硕士团支部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2019 级社会学硕士团支部</w:t>
      </w:r>
    </w:p>
    <w:p>
      <w:pPr>
        <w:pStyle w:val="46"/>
        <w:snapToGrid w:val="0"/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校级优良学风示范班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1个</w:t>
      </w:r>
      <w:r>
        <w:rPr>
          <w:rFonts w:ascii="Times New Roman" w:hAnsi="Times New Roman" w:cs="Times New Roman"/>
          <w:sz w:val="30"/>
          <w:szCs w:val="30"/>
        </w:rPr>
        <w:t>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2019级法学专业2班</w:t>
      </w:r>
    </w:p>
    <w:p>
      <w:pPr>
        <w:pStyle w:val="46"/>
        <w:snapToGrid w:val="0"/>
        <w:spacing w:line="560" w:lineRule="exac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院</w:t>
      </w:r>
      <w:r>
        <w:rPr>
          <w:rFonts w:hint="eastAsia" w:ascii="Times New Roman" w:hAnsi="Times New Roman" w:cs="Times New Roman"/>
          <w:sz w:val="30"/>
          <w:szCs w:val="30"/>
        </w:rPr>
        <w:t>级优良学风示范班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1个</w:t>
      </w:r>
      <w:r>
        <w:rPr>
          <w:rFonts w:ascii="Times New Roman" w:hAnsi="Times New Roman" w:cs="Times New Roman"/>
          <w:sz w:val="30"/>
          <w:szCs w:val="30"/>
        </w:rPr>
        <w:t>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2019级法学专业1班</w:t>
      </w:r>
    </w:p>
    <w:p>
      <w:pPr>
        <w:pStyle w:val="46"/>
        <w:snapToGrid w:val="0"/>
        <w:spacing w:line="560" w:lineRule="exac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="Times New Roman"/>
          <w:sz w:val="30"/>
          <w:szCs w:val="30"/>
        </w:rPr>
        <w:t>校级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学风建设成效</w:t>
      </w:r>
      <w:r>
        <w:rPr>
          <w:rFonts w:hint="eastAsia" w:ascii="Times New Roman" w:hAnsi="Times New Roman" w:cs="Times New Roman"/>
          <w:sz w:val="30"/>
          <w:szCs w:val="30"/>
        </w:rPr>
        <w:t>班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1个</w:t>
      </w:r>
      <w:r>
        <w:rPr>
          <w:rFonts w:ascii="Times New Roman" w:hAnsi="Times New Roman" w:cs="Times New Roman"/>
          <w:sz w:val="30"/>
          <w:szCs w:val="30"/>
        </w:rPr>
        <w:t>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2018级社会学专业2班</w:t>
      </w:r>
      <w:bookmarkStart w:id="0" w:name="_GoBack"/>
      <w:bookmarkEnd w:id="0"/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院</w:t>
      </w:r>
      <w:r>
        <w:rPr>
          <w:rFonts w:hint="eastAsia" w:ascii="Times New Roman" w:hAnsi="Times New Roman" w:cs="Times New Roman"/>
          <w:sz w:val="30"/>
          <w:szCs w:val="30"/>
        </w:rPr>
        <w:t>级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学风建设成效</w:t>
      </w:r>
      <w:r>
        <w:rPr>
          <w:rFonts w:hint="eastAsia" w:ascii="Times New Roman" w:hAnsi="Times New Roman" w:cs="Times New Roman"/>
          <w:sz w:val="30"/>
          <w:szCs w:val="30"/>
        </w:rPr>
        <w:t>班</w:t>
      </w:r>
      <w:r>
        <w:rPr>
          <w:rFonts w:ascii="Times New Roman" w:hAnsi="Times New Roman" w:cs="Times New Roman"/>
          <w:sz w:val="30"/>
          <w:szCs w:val="30"/>
        </w:rPr>
        <w:t>（共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1个</w:t>
      </w:r>
      <w:r>
        <w:rPr>
          <w:rFonts w:ascii="Times New Roman" w:hAnsi="Times New Roman" w:cs="Times New Roman"/>
          <w:sz w:val="30"/>
          <w:szCs w:val="30"/>
        </w:rPr>
        <w:t>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</w:rPr>
        <w:t>2018级社会学专业1班</w:t>
      </w:r>
      <w:r>
        <w:rPr>
          <w:rFonts w:ascii="Times New Roman" w:hAnsi="Times New Roman" w:eastAsia="仿宋_GB2312" w:cs="Times New Roman"/>
          <w:sz w:val="30"/>
          <w:szCs w:val="30"/>
          <w:shd w:val="clear" w:color="auto" w:fill="FFFFFF"/>
        </w:rPr>
        <w:tab/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陕西省高校基层团支部优秀主题团日大赛获奖团支部（共3个）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2019级法学专业1班团支部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2019级社会学专业1班团支部</w:t>
      </w:r>
    </w:p>
    <w:p>
      <w:pPr>
        <w:pStyle w:val="46"/>
        <w:tabs>
          <w:tab w:val="left" w:pos="1118"/>
          <w:tab w:val="left" w:pos="2238"/>
          <w:tab w:val="left" w:pos="3358"/>
          <w:tab w:val="left" w:pos="4478"/>
          <w:tab w:val="left" w:pos="5599"/>
          <w:tab w:val="left" w:pos="6720"/>
          <w:tab w:val="left" w:pos="7841"/>
        </w:tabs>
        <w:snapToGrid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2019级社会工作专业2班</w:t>
      </w:r>
    </w:p>
    <w:sectPr>
      <w:headerReference r:id="rId3" w:type="default"/>
      <w:footerReference r:id="rId4" w:type="default"/>
      <w:pgSz w:w="11910" w:h="16840"/>
      <w:pgMar w:top="1701" w:right="1531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37DAD1-C8C6-43C3-A1ED-8F4DB5963E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294C59A-DEFB-43DA-9886-2F0555DF4B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CC9AAF-D3F7-4379-9992-90C521BEE70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15C20CC-13E5-4FF5-9853-AA1921ABA94D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5D688061-03E4-4229-9759-EA48CE8B1984}"/>
  </w:font>
  <w:font w:name="___WRD_EMBED_SUB_46">
    <w:panose1 w:val="02010600030101010101"/>
    <w:charset w:val="86"/>
    <w:family w:val="modern"/>
    <w:pitch w:val="default"/>
    <w:sig w:usb0="00000000" w:usb1="00000000" w:usb2="00000000" w:usb3="00000000" w:csb0="00000000" w:csb1="00000000"/>
    <w:embedRegular r:id="rId6" w:fontKey="{C642E355-6162-4066-81AA-0284E60022B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36"/>
        <w:rFonts w:ascii="宋体" w:hAnsi="宋体"/>
        <w:sz w:val="24"/>
        <w:szCs w:val="24"/>
      </w:rPr>
    </w:pPr>
    <w:r>
      <w:rPr>
        <w:rStyle w:val="36"/>
        <w:rFonts w:ascii="宋体" w:hAnsi="宋体"/>
        <w:sz w:val="24"/>
        <w:szCs w:val="24"/>
      </w:rPr>
      <w:fldChar w:fldCharType="begin"/>
    </w:r>
    <w:r>
      <w:rPr>
        <w:rStyle w:val="36"/>
        <w:rFonts w:ascii="宋体" w:hAnsi="宋体"/>
        <w:sz w:val="24"/>
        <w:szCs w:val="24"/>
      </w:rPr>
      <w:instrText xml:space="preserve">PAGE  </w:instrText>
    </w:r>
    <w:r>
      <w:rPr>
        <w:rStyle w:val="36"/>
        <w:rFonts w:ascii="宋体" w:hAnsi="宋体"/>
        <w:sz w:val="24"/>
        <w:szCs w:val="24"/>
      </w:rPr>
      <w:fldChar w:fldCharType="separate"/>
    </w:r>
    <w:r>
      <w:rPr>
        <w:rStyle w:val="36"/>
        <w:rFonts w:ascii="宋体" w:hAnsi="宋体"/>
        <w:sz w:val="24"/>
        <w:szCs w:val="24"/>
      </w:rPr>
      <w:t>- 11 -</w:t>
    </w:r>
    <w:r>
      <w:rPr>
        <w:rStyle w:val="36"/>
        <w:rFonts w:ascii="宋体" w:hAnsi="宋体"/>
        <w:sz w:val="24"/>
        <w:szCs w:val="24"/>
      </w:rPr>
      <w:fldChar w:fldCharType="end"/>
    </w:r>
  </w:p>
  <w:p>
    <w:pPr>
      <w:pStyle w:val="21"/>
      <w:tabs>
        <w:tab w:val="clear" w:pos="4153"/>
        <w:tab w:val="clear" w:pos="8306"/>
      </w:tabs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4"/>
    <w:rsid w:val="000E503B"/>
    <w:rsid w:val="004F36EC"/>
    <w:rsid w:val="00575274"/>
    <w:rsid w:val="007822B9"/>
    <w:rsid w:val="008123C0"/>
    <w:rsid w:val="00991B29"/>
    <w:rsid w:val="00A75D90"/>
    <w:rsid w:val="00BC50F7"/>
    <w:rsid w:val="00BD2BBD"/>
    <w:rsid w:val="00BF4CD1"/>
    <w:rsid w:val="00E02D94"/>
    <w:rsid w:val="00F63AD8"/>
    <w:rsid w:val="00F767E4"/>
    <w:rsid w:val="00FA70BE"/>
    <w:rsid w:val="017330C6"/>
    <w:rsid w:val="03605E94"/>
    <w:rsid w:val="071A31B1"/>
    <w:rsid w:val="075F5112"/>
    <w:rsid w:val="08777FB9"/>
    <w:rsid w:val="0CB80DB0"/>
    <w:rsid w:val="0FE030EA"/>
    <w:rsid w:val="12F40C63"/>
    <w:rsid w:val="13123133"/>
    <w:rsid w:val="14965DC3"/>
    <w:rsid w:val="149959A3"/>
    <w:rsid w:val="14C95D93"/>
    <w:rsid w:val="169A7797"/>
    <w:rsid w:val="18154BE5"/>
    <w:rsid w:val="19D95860"/>
    <w:rsid w:val="1C2F218C"/>
    <w:rsid w:val="1C4E173D"/>
    <w:rsid w:val="1C760A1E"/>
    <w:rsid w:val="215C2D9A"/>
    <w:rsid w:val="23515C30"/>
    <w:rsid w:val="238B28BA"/>
    <w:rsid w:val="251A03B4"/>
    <w:rsid w:val="264C7254"/>
    <w:rsid w:val="267E61E5"/>
    <w:rsid w:val="283056AA"/>
    <w:rsid w:val="28EC1A47"/>
    <w:rsid w:val="2B2C1EA4"/>
    <w:rsid w:val="2C7F5079"/>
    <w:rsid w:val="2FD315AD"/>
    <w:rsid w:val="336E6FE5"/>
    <w:rsid w:val="34146498"/>
    <w:rsid w:val="35195357"/>
    <w:rsid w:val="36FC5FD0"/>
    <w:rsid w:val="385A78E4"/>
    <w:rsid w:val="3A960A0C"/>
    <w:rsid w:val="3CD16FDA"/>
    <w:rsid w:val="4005082D"/>
    <w:rsid w:val="415D5526"/>
    <w:rsid w:val="421560EC"/>
    <w:rsid w:val="42680CA8"/>
    <w:rsid w:val="477D348F"/>
    <w:rsid w:val="47E2083E"/>
    <w:rsid w:val="49A80A23"/>
    <w:rsid w:val="4A986CD0"/>
    <w:rsid w:val="4D866D67"/>
    <w:rsid w:val="50C15E41"/>
    <w:rsid w:val="53411EB7"/>
    <w:rsid w:val="54B47361"/>
    <w:rsid w:val="55706A41"/>
    <w:rsid w:val="574734F3"/>
    <w:rsid w:val="5941485F"/>
    <w:rsid w:val="5D704AA7"/>
    <w:rsid w:val="5E620FCC"/>
    <w:rsid w:val="5E8F4C4A"/>
    <w:rsid w:val="5EE90C2A"/>
    <w:rsid w:val="5FAE42BE"/>
    <w:rsid w:val="5FD5778E"/>
    <w:rsid w:val="605B6100"/>
    <w:rsid w:val="63A95A54"/>
    <w:rsid w:val="63C145F7"/>
    <w:rsid w:val="67212F22"/>
    <w:rsid w:val="6B0A625C"/>
    <w:rsid w:val="6B442EEF"/>
    <w:rsid w:val="6BDC71CC"/>
    <w:rsid w:val="6C7109C1"/>
    <w:rsid w:val="6C7B3FF8"/>
    <w:rsid w:val="6D084902"/>
    <w:rsid w:val="6E1065C2"/>
    <w:rsid w:val="6E3454CB"/>
    <w:rsid w:val="6E421583"/>
    <w:rsid w:val="702D43D8"/>
    <w:rsid w:val="70380DFE"/>
    <w:rsid w:val="709E215A"/>
    <w:rsid w:val="70F76F9C"/>
    <w:rsid w:val="731E06ED"/>
    <w:rsid w:val="73B725AB"/>
    <w:rsid w:val="73D3391A"/>
    <w:rsid w:val="74E97933"/>
    <w:rsid w:val="75D0385B"/>
    <w:rsid w:val="76D645B5"/>
    <w:rsid w:val="7845725D"/>
    <w:rsid w:val="786E14E5"/>
    <w:rsid w:val="7B0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28" w:semiHidden="0" w:name="toc 1"/>
    <w:lsdException w:qFormat="1" w:unhideWhenUsed="0" w:uiPriority="29" w:semiHidden="0" w:name="toc 2"/>
    <w:lsdException w:qFormat="1" w:unhideWhenUsed="0" w:uiPriority="30" w:semiHidden="0" w:name="toc 3"/>
    <w:lsdException w:qFormat="1" w:unhideWhenUsed="0" w:uiPriority="31" w:semiHidden="0" w:name="toc 4"/>
    <w:lsdException w:qFormat="1" w:unhideWhenUsed="0" w:uiPriority="32" w:semiHidden="0" w:name="toc 5"/>
    <w:lsdException w:qFormat="1" w:unhideWhenUsed="0" w:uiPriority="33" w:semiHidden="0" w:name="toc 6"/>
    <w:lsdException w:qFormat="1" w:unhideWhenUsed="0" w:uiPriority="34" w:semiHidden="0" w:name="toc 7"/>
    <w:lsdException w:qFormat="1" w:unhideWhenUsed="0" w:uiPriority="35" w:semiHidden="0" w:name="toc 8"/>
    <w:lsdException w:qFormat="1" w:unhideWhenUsed="0" w:uiPriority="36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18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50"/>
    <w:qFormat/>
    <w:uiPriority w:val="7"/>
    <w:pPr>
      <w:jc w:val="both"/>
      <w:outlineLvl w:val="0"/>
    </w:pPr>
    <w:rPr>
      <w:rFonts w:ascii="等线" w:hAnsi="等线" w:eastAsia="等线" w:cs="Times New Roman"/>
      <w:sz w:val="28"/>
      <w:szCs w:val="28"/>
      <w:lang w:val="en-US" w:eastAsia="zh-CN" w:bidi="ar-SA"/>
    </w:rPr>
  </w:style>
  <w:style w:type="paragraph" w:styleId="3">
    <w:name w:val="heading 2"/>
    <w:next w:val="1"/>
    <w:link w:val="51"/>
    <w:qFormat/>
    <w:uiPriority w:val="8"/>
    <w:pPr>
      <w:jc w:val="both"/>
      <w:outlineLvl w:val="1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4">
    <w:name w:val="heading 3"/>
    <w:next w:val="1"/>
    <w:link w:val="52"/>
    <w:qFormat/>
    <w:uiPriority w:val="9"/>
    <w:pPr>
      <w:ind w:left="1000" w:hanging="400"/>
      <w:jc w:val="both"/>
      <w:outlineLvl w:val="2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5">
    <w:name w:val="heading 4"/>
    <w:next w:val="1"/>
    <w:link w:val="53"/>
    <w:qFormat/>
    <w:uiPriority w:val="10"/>
    <w:pPr>
      <w:ind w:left="1200" w:hanging="400"/>
      <w:jc w:val="both"/>
      <w:outlineLvl w:val="3"/>
    </w:pPr>
    <w:rPr>
      <w:rFonts w:ascii="等线" w:hAnsi="等线" w:eastAsia="等线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link w:val="54"/>
    <w:qFormat/>
    <w:uiPriority w:val="11"/>
    <w:pPr>
      <w:ind w:left="1400" w:hanging="400"/>
      <w:jc w:val="both"/>
      <w:outlineLvl w:val="4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7">
    <w:name w:val="heading 6"/>
    <w:next w:val="1"/>
    <w:link w:val="55"/>
    <w:qFormat/>
    <w:uiPriority w:val="12"/>
    <w:pPr>
      <w:ind w:left="1600" w:hanging="400"/>
      <w:jc w:val="both"/>
      <w:outlineLvl w:val="5"/>
    </w:pPr>
    <w:rPr>
      <w:rFonts w:ascii="等线" w:hAnsi="等线" w:eastAsia="等线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link w:val="56"/>
    <w:qFormat/>
    <w:uiPriority w:val="13"/>
    <w:pPr>
      <w:ind w:left="1800" w:hanging="400"/>
      <w:jc w:val="both"/>
      <w:outlineLvl w:val="6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9">
    <w:name w:val="heading 8"/>
    <w:next w:val="1"/>
    <w:link w:val="57"/>
    <w:qFormat/>
    <w:uiPriority w:val="14"/>
    <w:pPr>
      <w:ind w:left="2000" w:hanging="400"/>
      <w:jc w:val="both"/>
      <w:outlineLvl w:val="7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0">
    <w:name w:val="heading 9"/>
    <w:next w:val="1"/>
    <w:link w:val="58"/>
    <w:qFormat/>
    <w:uiPriority w:val="15"/>
    <w:pPr>
      <w:ind w:left="2200" w:hanging="400"/>
      <w:jc w:val="both"/>
      <w:outlineLvl w:val="8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4"/>
    <w:pPr>
      <w:ind w:left="255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2">
    <w:name w:val="annotation text"/>
    <w:basedOn w:val="1"/>
    <w:link w:val="48"/>
    <w:qFormat/>
    <w:uiPriority w:val="0"/>
    <w:pPr>
      <w:jc w:val="left"/>
    </w:pPr>
  </w:style>
  <w:style w:type="paragraph" w:styleId="13">
    <w:name w:val="Body Text"/>
    <w:basedOn w:val="1"/>
    <w:qFormat/>
    <w:uiPriority w:val="1"/>
    <w:pPr>
      <w:spacing w:before="148"/>
      <w:ind w:left="108"/>
    </w:pPr>
    <w:rPr>
      <w:rFonts w:ascii="仿宋" w:hAnsi="仿宋" w:eastAsia="仿宋" w:cs="仿宋"/>
      <w:sz w:val="28"/>
      <w:szCs w:val="28"/>
      <w:lang w:val="zh-CN" w:bidi="zh-CN"/>
    </w:rPr>
  </w:style>
  <w:style w:type="paragraph" w:styleId="14">
    <w:name w:val="Body Text Indent"/>
    <w:basedOn w:val="1"/>
    <w:link w:val="39"/>
    <w:qFormat/>
    <w:uiPriority w:val="0"/>
    <w:pPr>
      <w:spacing w:line="400" w:lineRule="exact"/>
      <w:ind w:firstLine="560" w:firstLineChars="200"/>
    </w:pPr>
    <w:rPr>
      <w:rFonts w:eastAsia="仿宋_GB2312"/>
      <w:sz w:val="28"/>
    </w:rPr>
  </w:style>
  <w:style w:type="paragraph" w:styleId="15">
    <w:name w:val="toc 5"/>
    <w:next w:val="1"/>
    <w:qFormat/>
    <w:uiPriority w:val="32"/>
    <w:pPr>
      <w:ind w:left="170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6">
    <w:name w:val="toc 3"/>
    <w:next w:val="1"/>
    <w:qFormat/>
    <w:uiPriority w:val="30"/>
    <w:pPr>
      <w:ind w:left="85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7">
    <w:name w:val="Plain Text"/>
    <w:basedOn w:val="1"/>
    <w:link w:val="41"/>
    <w:qFormat/>
    <w:uiPriority w:val="0"/>
    <w:rPr>
      <w:rFonts w:ascii="宋体" w:hAnsi="Courier New" w:cs="Courier New"/>
      <w:szCs w:val="21"/>
    </w:rPr>
  </w:style>
  <w:style w:type="paragraph" w:styleId="18">
    <w:name w:val="toc 8"/>
    <w:next w:val="1"/>
    <w:qFormat/>
    <w:uiPriority w:val="35"/>
    <w:pPr>
      <w:ind w:left="297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9">
    <w:name w:val="Date"/>
    <w:basedOn w:val="1"/>
    <w:next w:val="1"/>
    <w:link w:val="42"/>
    <w:qFormat/>
    <w:uiPriority w:val="0"/>
    <w:pPr>
      <w:ind w:left="2500" w:leftChars="2500"/>
    </w:pPr>
    <w:rPr>
      <w:rFonts w:hint="eastAsia" w:ascii="仿宋_GB2312" w:hAnsi="宋体" w:eastAsia="仿宋_GB2312"/>
      <w:sz w:val="32"/>
    </w:rPr>
  </w:style>
  <w:style w:type="paragraph" w:styleId="20">
    <w:name w:val="Balloon Text"/>
    <w:basedOn w:val="1"/>
    <w:link w:val="43"/>
    <w:qFormat/>
    <w:uiPriority w:val="0"/>
    <w:rPr>
      <w:sz w:val="18"/>
      <w:szCs w:val="18"/>
    </w:rPr>
  </w:style>
  <w:style w:type="paragraph" w:styleId="21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28"/>
  </w:style>
  <w:style w:type="paragraph" w:styleId="24">
    <w:name w:val="toc 4"/>
    <w:next w:val="1"/>
    <w:qFormat/>
    <w:uiPriority w:val="31"/>
    <w:pPr>
      <w:ind w:left="127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5">
    <w:name w:val="Subtitle"/>
    <w:link w:val="61"/>
    <w:qFormat/>
    <w:uiPriority w:val="16"/>
    <w:pPr>
      <w:jc w:val="center"/>
    </w:pPr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6">
    <w:name w:val="toc 6"/>
    <w:next w:val="1"/>
    <w:qFormat/>
    <w:uiPriority w:val="33"/>
    <w:pPr>
      <w:ind w:left="212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7">
    <w:name w:val="toc 2"/>
    <w:next w:val="1"/>
    <w:qFormat/>
    <w:uiPriority w:val="29"/>
    <w:pPr>
      <w:ind w:left="42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8">
    <w:name w:val="toc 9"/>
    <w:next w:val="1"/>
    <w:qFormat/>
    <w:uiPriority w:val="36"/>
    <w:pPr>
      <w:ind w:left="340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Title"/>
    <w:link w:val="60"/>
    <w:qFormat/>
    <w:uiPriority w:val="6"/>
    <w:pPr>
      <w:jc w:val="center"/>
    </w:pPr>
    <w:rPr>
      <w:rFonts w:ascii="等线" w:hAnsi="等线" w:eastAsia="等线" w:cs="Times New Roman"/>
      <w:b/>
      <w:sz w:val="32"/>
      <w:szCs w:val="32"/>
      <w:lang w:val="en-US" w:eastAsia="zh-CN" w:bidi="ar-SA"/>
    </w:rPr>
  </w:style>
  <w:style w:type="paragraph" w:styleId="31">
    <w:name w:val="annotation subject"/>
    <w:basedOn w:val="12"/>
    <w:next w:val="12"/>
    <w:link w:val="49"/>
    <w:qFormat/>
    <w:uiPriority w:val="0"/>
    <w:rPr>
      <w:b/>
      <w:bCs/>
    </w:rPr>
  </w:style>
  <w:style w:type="table" w:styleId="33">
    <w:name w:val="Table Grid"/>
    <w:basedOn w:val="3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customStyle="1" w:styleId="39">
    <w:name w:val="正文文本缩进 字符"/>
    <w:basedOn w:val="34"/>
    <w:link w:val="14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40">
    <w:name w:val="页脚 字符"/>
    <w:basedOn w:val="34"/>
    <w:link w:val="2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纯文本 字符"/>
    <w:basedOn w:val="34"/>
    <w:link w:val="17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42">
    <w:name w:val="日期 字符"/>
    <w:basedOn w:val="34"/>
    <w:link w:val="19"/>
    <w:qFormat/>
    <w:uiPriority w:val="0"/>
    <w:rPr>
      <w:rFonts w:ascii="仿宋_GB2312" w:hAnsi="宋体" w:eastAsia="仿宋_GB2312" w:cs="Times New Roman"/>
      <w:sz w:val="32"/>
    </w:rPr>
  </w:style>
  <w:style w:type="character" w:customStyle="1" w:styleId="43">
    <w:name w:val="批注框文本 字符"/>
    <w:basedOn w:val="34"/>
    <w:link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眉 字符"/>
    <w:basedOn w:val="34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样式1 字符"/>
    <w:link w:val="46"/>
    <w:qFormat/>
    <w:uiPriority w:val="0"/>
    <w:rPr>
      <w:rFonts w:ascii="仿宋" w:hAnsi="仿宋" w:eastAsia="黑体"/>
      <w:color w:val="000000"/>
      <w:sz w:val="28"/>
      <w:szCs w:val="28"/>
    </w:rPr>
  </w:style>
  <w:style w:type="paragraph" w:customStyle="1" w:styleId="46">
    <w:name w:val="样式1"/>
    <w:basedOn w:val="1"/>
    <w:link w:val="45"/>
    <w:qFormat/>
    <w:uiPriority w:val="0"/>
    <w:pPr>
      <w:spacing w:line="507" w:lineRule="exact"/>
    </w:pPr>
    <w:rPr>
      <w:rFonts w:ascii="仿宋" w:hAnsi="仿宋" w:eastAsia="黑体" w:cs="宋体"/>
      <w:color w:val="000000"/>
      <w:sz w:val="28"/>
      <w:szCs w:val="28"/>
    </w:rPr>
  </w:style>
  <w:style w:type="character" w:customStyle="1" w:styleId="47">
    <w:name w:val="apple-converted-space"/>
    <w:qFormat/>
    <w:uiPriority w:val="0"/>
    <w:rPr>
      <w:rFonts w:ascii="Times New Roman" w:hAnsi="Times New Roman" w:eastAsia="宋体" w:cs="Times New Roman"/>
    </w:rPr>
  </w:style>
  <w:style w:type="character" w:customStyle="1" w:styleId="48">
    <w:name w:val="批注文字 字符"/>
    <w:basedOn w:val="34"/>
    <w:link w:val="12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49">
    <w:name w:val="批注主题 字符"/>
    <w:basedOn w:val="48"/>
    <w:link w:val="31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50">
    <w:name w:val="标题 1 字符"/>
    <w:basedOn w:val="34"/>
    <w:link w:val="2"/>
    <w:qFormat/>
    <w:uiPriority w:val="7"/>
    <w:rPr>
      <w:rFonts w:ascii="等线" w:hAnsi="等线" w:eastAsia="等线" w:cs="Times New Roman"/>
      <w:kern w:val="0"/>
      <w:sz w:val="28"/>
      <w:szCs w:val="28"/>
    </w:rPr>
  </w:style>
  <w:style w:type="character" w:customStyle="1" w:styleId="51">
    <w:name w:val="标题 2 字符"/>
    <w:basedOn w:val="34"/>
    <w:link w:val="3"/>
    <w:qFormat/>
    <w:uiPriority w:val="8"/>
    <w:rPr>
      <w:rFonts w:ascii="等线" w:hAnsi="等线" w:eastAsia="等线" w:cs="Times New Roman"/>
      <w:kern w:val="0"/>
      <w:sz w:val="21"/>
      <w:szCs w:val="21"/>
    </w:rPr>
  </w:style>
  <w:style w:type="character" w:customStyle="1" w:styleId="52">
    <w:name w:val="标题 3 字符"/>
    <w:basedOn w:val="34"/>
    <w:link w:val="4"/>
    <w:qFormat/>
    <w:uiPriority w:val="9"/>
    <w:rPr>
      <w:rFonts w:ascii="等线" w:hAnsi="等线" w:eastAsia="等线" w:cs="Times New Roman"/>
      <w:kern w:val="0"/>
      <w:sz w:val="21"/>
      <w:szCs w:val="21"/>
    </w:rPr>
  </w:style>
  <w:style w:type="character" w:customStyle="1" w:styleId="53">
    <w:name w:val="标题 4 字符"/>
    <w:basedOn w:val="34"/>
    <w:link w:val="5"/>
    <w:qFormat/>
    <w:uiPriority w:val="10"/>
    <w:rPr>
      <w:rFonts w:ascii="等线" w:hAnsi="等线" w:eastAsia="等线" w:cs="Times New Roman"/>
      <w:b/>
      <w:kern w:val="0"/>
      <w:sz w:val="21"/>
      <w:szCs w:val="21"/>
    </w:rPr>
  </w:style>
  <w:style w:type="character" w:customStyle="1" w:styleId="54">
    <w:name w:val="标题 5 字符"/>
    <w:basedOn w:val="34"/>
    <w:link w:val="6"/>
    <w:qFormat/>
    <w:uiPriority w:val="11"/>
    <w:rPr>
      <w:rFonts w:ascii="等线" w:hAnsi="等线" w:eastAsia="等线" w:cs="Times New Roman"/>
      <w:kern w:val="0"/>
      <w:sz w:val="21"/>
      <w:szCs w:val="21"/>
    </w:rPr>
  </w:style>
  <w:style w:type="character" w:customStyle="1" w:styleId="55">
    <w:name w:val="标题 6 字符"/>
    <w:basedOn w:val="34"/>
    <w:link w:val="7"/>
    <w:qFormat/>
    <w:uiPriority w:val="12"/>
    <w:rPr>
      <w:rFonts w:ascii="等线" w:hAnsi="等线" w:eastAsia="等线" w:cs="Times New Roman"/>
      <w:b/>
      <w:kern w:val="0"/>
      <w:sz w:val="21"/>
      <w:szCs w:val="21"/>
    </w:rPr>
  </w:style>
  <w:style w:type="character" w:customStyle="1" w:styleId="56">
    <w:name w:val="标题 7 字符"/>
    <w:basedOn w:val="34"/>
    <w:link w:val="8"/>
    <w:qFormat/>
    <w:uiPriority w:val="13"/>
    <w:rPr>
      <w:rFonts w:ascii="等线" w:hAnsi="等线" w:eastAsia="等线" w:cs="Times New Roman"/>
      <w:kern w:val="0"/>
      <w:sz w:val="21"/>
      <w:szCs w:val="21"/>
    </w:rPr>
  </w:style>
  <w:style w:type="character" w:customStyle="1" w:styleId="57">
    <w:name w:val="标题 8 字符"/>
    <w:basedOn w:val="34"/>
    <w:link w:val="9"/>
    <w:qFormat/>
    <w:uiPriority w:val="14"/>
    <w:rPr>
      <w:rFonts w:ascii="等线" w:hAnsi="等线" w:eastAsia="等线" w:cs="Times New Roman"/>
      <w:kern w:val="0"/>
      <w:sz w:val="21"/>
      <w:szCs w:val="21"/>
    </w:rPr>
  </w:style>
  <w:style w:type="character" w:customStyle="1" w:styleId="58">
    <w:name w:val="标题 9 字符"/>
    <w:basedOn w:val="34"/>
    <w:link w:val="10"/>
    <w:qFormat/>
    <w:uiPriority w:val="15"/>
    <w:rPr>
      <w:rFonts w:ascii="等线" w:hAnsi="等线" w:eastAsia="等线" w:cs="Times New Roman"/>
      <w:kern w:val="0"/>
      <w:sz w:val="21"/>
      <w:szCs w:val="21"/>
    </w:rPr>
  </w:style>
  <w:style w:type="paragraph" w:styleId="59">
    <w:name w:val="No Spacing"/>
    <w:qFormat/>
    <w:uiPriority w:val="5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60">
    <w:name w:val="标题 字符"/>
    <w:basedOn w:val="34"/>
    <w:link w:val="30"/>
    <w:qFormat/>
    <w:uiPriority w:val="6"/>
    <w:rPr>
      <w:rFonts w:ascii="等线" w:hAnsi="等线" w:eastAsia="等线" w:cs="Times New Roman"/>
      <w:b/>
      <w:kern w:val="0"/>
      <w:sz w:val="32"/>
      <w:szCs w:val="32"/>
    </w:rPr>
  </w:style>
  <w:style w:type="character" w:customStyle="1" w:styleId="61">
    <w:name w:val="副标题 字符"/>
    <w:basedOn w:val="34"/>
    <w:link w:val="25"/>
    <w:qFormat/>
    <w:uiPriority w:val="16"/>
    <w:rPr>
      <w:rFonts w:ascii="等线" w:hAnsi="等线" w:eastAsia="等线" w:cs="Times New Roman"/>
      <w:kern w:val="0"/>
    </w:rPr>
  </w:style>
  <w:style w:type="character" w:customStyle="1" w:styleId="62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63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64">
    <w:name w:val="Quote"/>
    <w:link w:val="65"/>
    <w:qFormat/>
    <w:uiPriority w:val="21"/>
    <w:pPr>
      <w:ind w:left="864" w:right="864"/>
      <w:jc w:val="center"/>
    </w:pPr>
    <w:rPr>
      <w:rFonts w:ascii="等线" w:hAnsi="等线" w:eastAsia="等线" w:cs="Times New Roman"/>
      <w:i/>
      <w:color w:val="404040"/>
      <w:sz w:val="21"/>
      <w:szCs w:val="21"/>
      <w:lang w:val="en-US" w:eastAsia="zh-CN" w:bidi="ar-SA"/>
    </w:rPr>
  </w:style>
  <w:style w:type="character" w:customStyle="1" w:styleId="65">
    <w:name w:val="引用 字符"/>
    <w:basedOn w:val="34"/>
    <w:link w:val="64"/>
    <w:qFormat/>
    <w:uiPriority w:val="21"/>
    <w:rPr>
      <w:rFonts w:ascii="等线" w:hAnsi="等线" w:eastAsia="等线" w:cs="Times New Roman"/>
      <w:i/>
      <w:color w:val="404040"/>
      <w:kern w:val="0"/>
      <w:sz w:val="21"/>
      <w:szCs w:val="21"/>
    </w:rPr>
  </w:style>
  <w:style w:type="paragraph" w:styleId="66">
    <w:name w:val="Intense Quote"/>
    <w:link w:val="67"/>
    <w:qFormat/>
    <w:uiPriority w:val="22"/>
    <w:pPr>
      <w:ind w:left="950" w:right="950"/>
      <w:jc w:val="center"/>
    </w:pPr>
    <w:rPr>
      <w:rFonts w:ascii="等线" w:hAnsi="等线" w:eastAsia="等线" w:cs="Times New Roman"/>
      <w:i/>
      <w:color w:val="5B9BD5"/>
      <w:sz w:val="21"/>
      <w:szCs w:val="21"/>
      <w:lang w:val="en-US" w:eastAsia="zh-CN" w:bidi="ar-SA"/>
    </w:rPr>
  </w:style>
  <w:style w:type="character" w:customStyle="1" w:styleId="67">
    <w:name w:val="明显引用 字符"/>
    <w:basedOn w:val="34"/>
    <w:link w:val="66"/>
    <w:qFormat/>
    <w:uiPriority w:val="22"/>
    <w:rPr>
      <w:rFonts w:ascii="等线" w:hAnsi="等线" w:eastAsia="等线" w:cs="Times New Roman"/>
      <w:i/>
      <w:color w:val="5B9BD5"/>
      <w:kern w:val="0"/>
      <w:sz w:val="21"/>
      <w:szCs w:val="21"/>
    </w:rPr>
  </w:style>
  <w:style w:type="character" w:customStyle="1" w:styleId="68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69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70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71">
    <w:name w:val="List Paragraph"/>
    <w:qFormat/>
    <w:uiPriority w:val="26"/>
    <w:pPr>
      <w:ind w:left="85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customStyle="1" w:styleId="72">
    <w:name w:val="TOC 标题1"/>
    <w:qFormat/>
    <w:uiPriority w:val="27"/>
    <w:rPr>
      <w:rFonts w:ascii="等线" w:hAnsi="等线" w:eastAsia="等线" w:cs="Times New Roman"/>
      <w:color w:val="2E74B5"/>
      <w:sz w:val="32"/>
      <w:szCs w:val="32"/>
      <w:lang w:val="en-US" w:eastAsia="zh-CN" w:bidi="ar-SA"/>
    </w:rPr>
  </w:style>
  <w:style w:type="paragraph" w:customStyle="1" w:styleId="73">
    <w:name w:val="&quot;样式1&quot;8"/>
    <w:basedOn w:val="1"/>
    <w:qFormat/>
    <w:uiPriority w:val="0"/>
    <w:pPr>
      <w:widowControl/>
    </w:pPr>
    <w:rPr>
      <w:rFonts w:ascii="仿宋" w:hAnsi="仿宋" w:eastAsia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842</Words>
  <Characters>4800</Characters>
  <Lines>40</Lines>
  <Paragraphs>11</Paragraphs>
  <TotalTime>1</TotalTime>
  <ScaleCrop>false</ScaleCrop>
  <LinksUpToDate>false</LinksUpToDate>
  <CharactersWithSpaces>5631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吴玫霖</dc:creator>
  <cp:lastModifiedBy>满掌阳光</cp:lastModifiedBy>
  <dcterms:modified xsi:type="dcterms:W3CDTF">2021-01-04T09:42:58Z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