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人文社会发展学院2020年夏季学期第</w:t>
      </w:r>
      <w:r>
        <w:rPr>
          <w:rFonts w:hint="eastAsia" w:ascii="黑体" w:hAnsi="黑体" w:eastAsia="黑体"/>
          <w:sz w:val="36"/>
          <w:szCs w:val="36"/>
          <w:lang w:eastAsia="zh-CN"/>
        </w:rPr>
        <w:t>五</w:t>
      </w:r>
      <w:r>
        <w:rPr>
          <w:rFonts w:hint="eastAsia" w:ascii="黑体" w:hAnsi="黑体" w:eastAsia="黑体"/>
          <w:sz w:val="36"/>
          <w:szCs w:val="36"/>
        </w:rPr>
        <w:t>周政治理论学习安排表</w:t>
      </w:r>
    </w:p>
    <w:tbl>
      <w:tblPr>
        <w:tblStyle w:val="3"/>
        <w:tblpPr w:leftFromText="180" w:rightFromText="180" w:vertAnchor="page" w:horzAnchor="margin" w:tblpY="3166"/>
        <w:tblW w:w="14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095"/>
        <w:gridCol w:w="1380"/>
        <w:gridCol w:w="3870"/>
        <w:gridCol w:w="1425"/>
        <w:gridCol w:w="2243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5" w:type="dxa"/>
            <w:tcBorders>
              <w:tl2br w:val="single" w:color="auto" w:sz="4" w:space="0"/>
            </w:tcBorders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学习安排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系所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报告人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报告地点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报告主题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参加领导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工作人员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社会学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与社会工作系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张杰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6325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《中国概况》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sz w:val="28"/>
                <w:szCs w:val="28"/>
              </w:rPr>
              <w:t>关于青年教师讲课比赛的几点认识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王德连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赵晓峰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邵贵文 </w:t>
            </w:r>
          </w:p>
          <w:p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刘树宇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赵婉莹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2018讲课比赛一等奖-</w:t>
            </w:r>
            <w:r>
              <w:rPr>
                <w:rFonts w:hint="eastAsia"/>
                <w:sz w:val="28"/>
                <w:szCs w:val="28"/>
                <w:lang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公共管理系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刘威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秦腔《关中晓月》赏析及讲课比赛经验分享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  丹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王曼 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穆闯录  王茜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2019讲课比赛一等奖-综合素质教育学院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法学</w:t>
            </w:r>
            <w:r>
              <w:rPr>
                <w:rFonts w:hint="eastAsia"/>
                <w:sz w:val="28"/>
                <w:szCs w:val="28"/>
                <w:lang w:eastAsia="zh-CN"/>
              </w:rPr>
              <w:t>系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冯静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《园林艺术》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讲课比赛经验分享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候东丽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王凌云 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王娜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张倩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2017讲课比赛一等奖-</w:t>
            </w:r>
            <w:r>
              <w:rPr>
                <w:rFonts w:hint="eastAsia"/>
                <w:sz w:val="28"/>
                <w:szCs w:val="28"/>
                <w:lang w:eastAsia="zh-CN"/>
              </w:rPr>
              <w:t>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中国农业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历史研究所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闫仙慧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2206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《跨文化交际》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课堂教学中的有效互动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朱宏斌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常振山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陈琳  </w:t>
            </w:r>
          </w:p>
          <w:p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张逢军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史素珍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2018讲课比赛一等奖-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外语系</w:t>
            </w:r>
          </w:p>
        </w:tc>
      </w:tr>
    </w:tbl>
    <w:p>
      <w:pPr>
        <w:widowControl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（2020年8月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26</w:t>
      </w:r>
      <w:r>
        <w:rPr>
          <w:rFonts w:ascii="Times New Roman" w:hAnsi="Times New Roman" w:eastAsia="黑体" w:cs="Times New Roman"/>
          <w:sz w:val="36"/>
          <w:szCs w:val="36"/>
        </w:rPr>
        <w:t>日）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16"/>
    <w:rsid w:val="000F5421"/>
    <w:rsid w:val="00122378"/>
    <w:rsid w:val="002D7C17"/>
    <w:rsid w:val="00327A15"/>
    <w:rsid w:val="005015B4"/>
    <w:rsid w:val="00501716"/>
    <w:rsid w:val="0057237D"/>
    <w:rsid w:val="005B01A6"/>
    <w:rsid w:val="00635BC2"/>
    <w:rsid w:val="00654DA2"/>
    <w:rsid w:val="006A6F00"/>
    <w:rsid w:val="00857323"/>
    <w:rsid w:val="00915322"/>
    <w:rsid w:val="00C41E9B"/>
    <w:rsid w:val="00D375A7"/>
    <w:rsid w:val="00D46B12"/>
    <w:rsid w:val="00E048C5"/>
    <w:rsid w:val="00EC6709"/>
    <w:rsid w:val="00F05604"/>
    <w:rsid w:val="0A822158"/>
    <w:rsid w:val="0C034217"/>
    <w:rsid w:val="1471621A"/>
    <w:rsid w:val="19D33BB0"/>
    <w:rsid w:val="1A5C20A7"/>
    <w:rsid w:val="1CDF67A2"/>
    <w:rsid w:val="257F042B"/>
    <w:rsid w:val="2762409E"/>
    <w:rsid w:val="27AF30C7"/>
    <w:rsid w:val="2C637026"/>
    <w:rsid w:val="35026862"/>
    <w:rsid w:val="4A412F58"/>
    <w:rsid w:val="4E2E6BBE"/>
    <w:rsid w:val="51B56028"/>
    <w:rsid w:val="54175D75"/>
    <w:rsid w:val="55FC4E94"/>
    <w:rsid w:val="5D1B221E"/>
    <w:rsid w:val="61CE34F0"/>
    <w:rsid w:val="63F4487A"/>
    <w:rsid w:val="6434722D"/>
    <w:rsid w:val="69514BA2"/>
    <w:rsid w:val="699F34ED"/>
    <w:rsid w:val="75C60C46"/>
    <w:rsid w:val="7970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2020-08-03T06:54:00Z</dcterms:created>
  <dc:creator>微软用户</dc:creator>
  <cp:lastModifiedBy>Administrator</cp:lastModifiedBy>
  <cp:lastPrinted>2020-08-24T01:26:00Z</cp:lastPrinted>
  <dcterms:modified xsi:type="dcterms:W3CDTF">2020-08-24T02:50:07Z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