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78" w:rsidRDefault="00563A78" w:rsidP="00563A78">
      <w:pPr>
        <w:widowControl/>
        <w:adjustRightInd w:val="0"/>
        <w:snapToGrid w:val="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8629FC"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bookmarkStart w:id="0" w:name="_GoBack"/>
      <w:bookmarkEnd w:id="0"/>
    </w:p>
    <w:p w:rsidR="00563A78" w:rsidRPr="00563A78" w:rsidRDefault="00563A78" w:rsidP="00563A78">
      <w:pPr>
        <w:widowControl/>
        <w:adjustRightInd w:val="0"/>
        <w:snapToGrid w:val="0"/>
        <w:spacing w:line="520" w:lineRule="exact"/>
        <w:jc w:val="center"/>
        <w:rPr>
          <w:rFonts w:ascii="方正小标宋简体" w:eastAsia="方正小标宋简体" w:hAnsiTheme="minorEastAsia"/>
          <w:sz w:val="32"/>
          <w:szCs w:val="32"/>
        </w:rPr>
      </w:pPr>
      <w:r w:rsidRPr="00563A78">
        <w:rPr>
          <w:rFonts w:ascii="方正小标宋简体" w:eastAsia="方正小标宋简体" w:hAnsiTheme="minorEastAsia" w:hint="eastAsia"/>
          <w:sz w:val="32"/>
          <w:szCs w:val="32"/>
        </w:rPr>
        <w:t>人文社会发展学院</w:t>
      </w:r>
      <w:r w:rsidR="00A91646">
        <w:rPr>
          <w:rFonts w:ascii="方正小标宋简体" w:eastAsia="方正小标宋简体" w:hAnsiTheme="minorEastAsia" w:hint="eastAsia"/>
          <w:sz w:val="32"/>
          <w:szCs w:val="32"/>
        </w:rPr>
        <w:t>认定</w:t>
      </w:r>
      <w:r w:rsidRPr="00563A78">
        <w:rPr>
          <w:rFonts w:ascii="方正小标宋简体" w:eastAsia="方正小标宋简体" w:hAnsiTheme="minorEastAsia" w:hint="eastAsia"/>
          <w:sz w:val="32"/>
          <w:szCs w:val="32"/>
        </w:rPr>
        <w:t>期刊目录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7"/>
        <w:gridCol w:w="2190"/>
        <w:gridCol w:w="4682"/>
        <w:gridCol w:w="903"/>
      </w:tblGrid>
      <w:tr w:rsidR="00563A78" w:rsidRPr="00E20726" w:rsidTr="00680054">
        <w:trPr>
          <w:trHeight w:val="624"/>
          <w:tblHeader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b/>
                <w:kern w:val="0"/>
                <w:sz w:val="24"/>
              </w:rPr>
              <w:t>刊名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b/>
                <w:kern w:val="0"/>
                <w:sz w:val="24"/>
              </w:rPr>
              <w:t>主办单位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b/>
                <w:kern w:val="0"/>
                <w:sz w:val="24"/>
              </w:rPr>
              <w:t>等级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顶级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求是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中国共产党中央委员会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法学研究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中国社会科学院法学研究所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管理世界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国务院发展研究中心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教育研究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中央教育科学研究院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经济研究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中国社会科学院经济研究所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考古学报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中国社会科学院考古研究所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历史研究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马克思主义研究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中国社会科学院马克思主义研究院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民族研究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中国社会科学院民族学与人类学研究所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社会学研究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中国社会科学院社会学研究所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世界宗教研究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中国社会科学院世界宗教研究所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文学评论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中国社会科学院文学研究所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心理学报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中国心理学会；中国科学院心理研究所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新闻与传播研究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中国社会科学院新闻与传播研究所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哲学研究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中国社会科学院哲学研究所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政治学研究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中国社会科学院政治学研究所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新华文摘（3000字以上）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人民出版社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中国社会科学内部文稿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lastRenderedPageBreak/>
              <w:t>20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中国语文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中国社会科学院语言研究所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权威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法律科学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西北政法大学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华东政法大学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法学杂志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北京法学会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人民日报（理论版）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人民日报社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考古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中国社会科学院考古研究所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农业经济问题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中国农业经济学会；中国农业科学院农业经济与发展研究所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青年研究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中国社会科学院社会学研究所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光明日报（理论版）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光明日报报业集团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社会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上海大学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社会学评论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中国人民大学社会学理论与方法研究中心、中国人民大学书报资料中心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学术月刊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上海市社会科学界联合会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中国法学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中国法学会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中国行政管理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中国行政管理学会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中国农村观察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中国社会科学院农村发展研究所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中国农村经济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中国社会科学院农村发展研究所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中国农史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中国农业历史学会；中国农业科学院；南京农业大学；中国农业遗产研究室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中国人口科学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中国社会科学院人口与劳动经济研究所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中国软科学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中国软科学研究会；中国科学技术信息研究所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中国社会科学文摘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中国社会科学杂志社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中国史研究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中国社会科学院历史研究所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lastRenderedPageBreak/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自然科学史研究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中国科学院自然科学史研究所、中国科学技术史学会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北京大学学报（哲学社会科学版）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北京大学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北京师范大学学报（社会科学版）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北京师范大学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公共管理学报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哈尔滨工业大学管理学院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管理科学学报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天津大学；国家自然科学基金委员会管理科学部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清华大学学报（哲学社会科学版）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清华大学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  <w:tr w:rsidR="00563A78" w:rsidRPr="00E20726" w:rsidTr="00680054">
        <w:trPr>
          <w:trHeight w:val="62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E20726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0726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中国人民大学学报</w:t>
            </w:r>
          </w:p>
        </w:tc>
        <w:tc>
          <w:tcPr>
            <w:tcW w:w="2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中国人民大学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78" w:rsidRPr="00B529E0" w:rsidRDefault="00563A78" w:rsidP="009C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29E0">
              <w:rPr>
                <w:rFonts w:ascii="宋体" w:hAnsi="宋体" w:cs="宋体" w:hint="eastAsia"/>
                <w:kern w:val="0"/>
                <w:sz w:val="24"/>
              </w:rPr>
              <w:t>重点</w:t>
            </w:r>
          </w:p>
        </w:tc>
      </w:tr>
    </w:tbl>
    <w:p w:rsidR="00563A78" w:rsidRDefault="00563A78" w:rsidP="00563A78">
      <w:r>
        <w:rPr>
          <w:rFonts w:hint="eastAsia"/>
        </w:rPr>
        <w:t>备注：</w:t>
      </w:r>
      <w:proofErr w:type="gramStart"/>
      <w:r>
        <w:rPr>
          <w:rFonts w:hint="eastAsia"/>
        </w:rPr>
        <w:t>校双一流</w:t>
      </w:r>
      <w:proofErr w:type="gramEnd"/>
      <w:r>
        <w:rPr>
          <w:rFonts w:hint="eastAsia"/>
        </w:rPr>
        <w:t>A</w:t>
      </w:r>
      <w:r>
        <w:rPr>
          <w:rFonts w:hint="eastAsia"/>
        </w:rPr>
        <w:t>刊认定为顶级期刊；</w:t>
      </w:r>
      <w:r>
        <w:rPr>
          <w:rFonts w:hint="eastAsia"/>
        </w:rPr>
        <w:t xml:space="preserve">SCI/SSCI </w:t>
      </w:r>
      <w:r w:rsidRPr="00563A78">
        <w:rPr>
          <w:rFonts w:hint="eastAsia"/>
        </w:rPr>
        <w:t>Ⅰ区期刊、</w:t>
      </w:r>
      <w:proofErr w:type="gramStart"/>
      <w:r w:rsidRPr="00563A78">
        <w:rPr>
          <w:rFonts w:hint="eastAsia"/>
        </w:rPr>
        <w:t>校双一流</w:t>
      </w:r>
      <w:proofErr w:type="gramEnd"/>
      <w:r w:rsidRPr="00563A78">
        <w:rPr>
          <w:rFonts w:hint="eastAsia"/>
        </w:rPr>
        <w:t>B</w:t>
      </w:r>
      <w:r w:rsidRPr="00563A78">
        <w:rPr>
          <w:rFonts w:hint="eastAsia"/>
        </w:rPr>
        <w:t>刊</w:t>
      </w:r>
      <w:r>
        <w:rPr>
          <w:rFonts w:hint="eastAsia"/>
        </w:rPr>
        <w:t>认定为权威期刊；</w:t>
      </w:r>
      <w:r w:rsidRPr="00563A78">
        <w:rPr>
          <w:rFonts w:hint="eastAsia"/>
        </w:rPr>
        <w:t xml:space="preserve">SCI/SSCI </w:t>
      </w:r>
      <w:r w:rsidRPr="00563A78">
        <w:rPr>
          <w:rFonts w:hint="eastAsia"/>
        </w:rPr>
        <w:t>Ⅱ区期刊</w:t>
      </w:r>
      <w:r>
        <w:rPr>
          <w:rFonts w:hint="eastAsia"/>
        </w:rPr>
        <w:t>认定为重点期刊。</w:t>
      </w:r>
    </w:p>
    <w:p w:rsidR="00563A78" w:rsidRPr="00E20726" w:rsidRDefault="00563A78" w:rsidP="00563A78"/>
    <w:p w:rsidR="0051274B" w:rsidRDefault="004D30A2" w:rsidP="00563A78"/>
    <w:sectPr w:rsidR="0051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A2" w:rsidRDefault="004D30A2" w:rsidP="00563A78">
      <w:r>
        <w:separator/>
      </w:r>
    </w:p>
  </w:endnote>
  <w:endnote w:type="continuationSeparator" w:id="0">
    <w:p w:rsidR="004D30A2" w:rsidRDefault="004D30A2" w:rsidP="0056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A2" w:rsidRDefault="004D30A2" w:rsidP="00563A78">
      <w:r>
        <w:separator/>
      </w:r>
    </w:p>
  </w:footnote>
  <w:footnote w:type="continuationSeparator" w:id="0">
    <w:p w:rsidR="004D30A2" w:rsidRDefault="004D30A2" w:rsidP="00563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92"/>
    <w:rsid w:val="0014454B"/>
    <w:rsid w:val="00262A26"/>
    <w:rsid w:val="0031212E"/>
    <w:rsid w:val="00315B03"/>
    <w:rsid w:val="00393851"/>
    <w:rsid w:val="00432E6D"/>
    <w:rsid w:val="004A1E09"/>
    <w:rsid w:val="004D30A2"/>
    <w:rsid w:val="005633F6"/>
    <w:rsid w:val="00563A78"/>
    <w:rsid w:val="00572A3C"/>
    <w:rsid w:val="00680054"/>
    <w:rsid w:val="008629FC"/>
    <w:rsid w:val="008D437C"/>
    <w:rsid w:val="008F5929"/>
    <w:rsid w:val="00922D02"/>
    <w:rsid w:val="009824CA"/>
    <w:rsid w:val="0098413D"/>
    <w:rsid w:val="009B3892"/>
    <w:rsid w:val="009C34B6"/>
    <w:rsid w:val="009E2782"/>
    <w:rsid w:val="00A13653"/>
    <w:rsid w:val="00A91646"/>
    <w:rsid w:val="00BB5E3D"/>
    <w:rsid w:val="00BF7448"/>
    <w:rsid w:val="00C12FFA"/>
    <w:rsid w:val="00DA1BEB"/>
    <w:rsid w:val="00EB0CC7"/>
    <w:rsid w:val="00F47637"/>
    <w:rsid w:val="00FC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A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A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A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A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202</Words>
  <Characters>1158</Characters>
  <Application>Microsoft Office Word</Application>
  <DocSecurity>0</DocSecurity>
  <Lines>9</Lines>
  <Paragraphs>2</Paragraphs>
  <ScaleCrop>false</ScaleCrop>
  <Company>微软公司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陈琳</cp:lastModifiedBy>
  <cp:revision>6</cp:revision>
  <dcterms:created xsi:type="dcterms:W3CDTF">2020-03-31T07:05:00Z</dcterms:created>
  <dcterms:modified xsi:type="dcterms:W3CDTF">2020-04-01T08:53:00Z</dcterms:modified>
</cp:coreProperties>
</file>