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sz w:val="32"/>
          <w:szCs w:val="32"/>
        </w:rPr>
        <w:t>“课程思政”教学竞赛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Style w:val="4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5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p/>
    <w:p>
      <w:pPr>
        <w:spacing w:after="156" w:afterLines="50" w:line="30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84E"/>
    <w:rsid w:val="000D29E6"/>
    <w:rsid w:val="000D5258"/>
    <w:rsid w:val="000F6276"/>
    <w:rsid w:val="001E3E0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6F7417D0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674</Characters>
  <Lines>5</Lines>
  <Paragraphs>1</Paragraphs>
  <TotalTime>2</TotalTime>
  <ScaleCrop>false</ScaleCrop>
  <LinksUpToDate>false</LinksUpToDate>
  <CharactersWithSpaces>791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2018-05-02T02:54:00Z</dcterms:created>
  <dc:creator>张永</dc:creator>
  <cp:lastModifiedBy>凌云</cp:lastModifiedBy>
  <dcterms:modified xsi:type="dcterms:W3CDTF">2020-04-15T07:27:28Z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