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2B" w:rsidRPr="0077159E" w:rsidRDefault="00C21205" w:rsidP="00915BB6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77159E">
        <w:rPr>
          <w:rFonts w:ascii="方正小标宋简体" w:eastAsia="方正小标宋简体" w:hAnsi="黑体" w:hint="eastAsia"/>
          <w:sz w:val="44"/>
          <w:szCs w:val="44"/>
        </w:rPr>
        <w:t>人文社会发展学院</w:t>
      </w:r>
      <w:r w:rsidR="00953B6B">
        <w:rPr>
          <w:rFonts w:ascii="方正小标宋简体" w:eastAsia="方正小标宋简体" w:hAnsi="黑体" w:hint="eastAsia"/>
          <w:sz w:val="44"/>
          <w:szCs w:val="44"/>
        </w:rPr>
        <w:t>“</w:t>
      </w:r>
      <w:r w:rsidRPr="0077159E">
        <w:rPr>
          <w:rFonts w:ascii="方正小标宋简体" w:eastAsia="方正小标宋简体" w:hAnsi="黑体" w:hint="eastAsia"/>
          <w:sz w:val="44"/>
          <w:szCs w:val="44"/>
        </w:rPr>
        <w:t>重点培育人才</w:t>
      </w:r>
    </w:p>
    <w:p w:rsidR="00C21205" w:rsidRPr="0077159E" w:rsidRDefault="00C21205" w:rsidP="00E20C2B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77159E">
        <w:rPr>
          <w:rFonts w:ascii="方正小标宋简体" w:eastAsia="方正小标宋简体" w:hAnsi="黑体" w:hint="eastAsia"/>
          <w:sz w:val="44"/>
          <w:szCs w:val="44"/>
        </w:rPr>
        <w:t>支持</w:t>
      </w:r>
      <w:r w:rsidR="006D47DB" w:rsidRPr="0077159E">
        <w:rPr>
          <w:rFonts w:ascii="方正小标宋简体" w:eastAsia="方正小标宋简体" w:hAnsi="黑体" w:hint="eastAsia"/>
          <w:sz w:val="44"/>
          <w:szCs w:val="44"/>
        </w:rPr>
        <w:t>计划</w:t>
      </w:r>
      <w:proofErr w:type="gramStart"/>
      <w:r w:rsidR="007B356B">
        <w:rPr>
          <w:rFonts w:ascii="方正小标宋简体" w:eastAsia="方正小标宋简体" w:hAnsi="黑体" w:hint="eastAsia"/>
          <w:sz w:val="44"/>
          <w:szCs w:val="44"/>
        </w:rPr>
        <w:t>”</w:t>
      </w:r>
      <w:proofErr w:type="gramEnd"/>
      <w:r w:rsidR="00915BB6" w:rsidRPr="0077159E">
        <w:rPr>
          <w:rFonts w:ascii="方正小标宋简体" w:eastAsia="方正小标宋简体" w:hAnsi="黑体" w:hint="eastAsia"/>
          <w:sz w:val="44"/>
          <w:szCs w:val="44"/>
        </w:rPr>
        <w:t>暂行</w:t>
      </w:r>
      <w:r w:rsidR="00A22E1C" w:rsidRPr="0077159E">
        <w:rPr>
          <w:rFonts w:ascii="方正小标宋简体" w:eastAsia="方正小标宋简体" w:hAnsi="黑体" w:hint="eastAsia"/>
          <w:sz w:val="44"/>
          <w:szCs w:val="44"/>
        </w:rPr>
        <w:t>办法</w:t>
      </w:r>
    </w:p>
    <w:p w:rsidR="00D86490" w:rsidRPr="00C528C1" w:rsidRDefault="00D86490" w:rsidP="006C4641">
      <w:pPr>
        <w:spacing w:beforeLines="100" w:before="312"/>
        <w:jc w:val="center"/>
        <w:rPr>
          <w:rFonts w:ascii="黑体" w:eastAsia="黑体" w:hAnsi="黑体"/>
          <w:sz w:val="32"/>
          <w:szCs w:val="32"/>
        </w:rPr>
      </w:pPr>
      <w:r w:rsidRPr="00C528C1">
        <w:rPr>
          <w:rFonts w:ascii="黑体" w:eastAsia="黑体" w:hAnsi="黑体" w:hint="eastAsia"/>
          <w:sz w:val="32"/>
          <w:szCs w:val="32"/>
        </w:rPr>
        <w:t>第一章  总则</w:t>
      </w:r>
    </w:p>
    <w:p w:rsidR="00C21205" w:rsidRDefault="00C77B00" w:rsidP="00314479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14479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Pr="00C77B00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6E37D6" w:rsidRPr="00C77B00">
        <w:rPr>
          <w:rFonts w:ascii="仿宋_GB2312" w:eastAsia="仿宋_GB2312" w:hAnsi="宋体" w:hint="eastAsia"/>
          <w:sz w:val="32"/>
          <w:szCs w:val="32"/>
        </w:rPr>
        <w:t>为贯彻落实《全面加强人才队伍建设的意见》（</w:t>
      </w:r>
      <w:proofErr w:type="gramStart"/>
      <w:r w:rsidR="006E37D6" w:rsidRPr="00C77B00">
        <w:rPr>
          <w:rFonts w:ascii="仿宋_GB2312" w:eastAsia="仿宋_GB2312" w:hAnsi="宋体" w:hint="eastAsia"/>
          <w:sz w:val="32"/>
          <w:szCs w:val="32"/>
        </w:rPr>
        <w:t>校党发</w:t>
      </w:r>
      <w:proofErr w:type="gramEnd"/>
      <w:r w:rsidR="006E37D6" w:rsidRPr="00C77B00">
        <w:rPr>
          <w:rFonts w:ascii="仿宋_GB2312" w:eastAsia="仿宋_GB2312" w:hAnsi="宋体" w:hint="eastAsia"/>
          <w:sz w:val="32"/>
          <w:szCs w:val="32"/>
        </w:rPr>
        <w:t>〔2014〕77号）</w:t>
      </w:r>
      <w:r w:rsidR="00A22E1C" w:rsidRPr="00C77B00">
        <w:rPr>
          <w:rFonts w:ascii="仿宋_GB2312" w:eastAsia="仿宋_GB2312" w:hAnsi="宋体" w:hint="eastAsia"/>
          <w:sz w:val="32"/>
          <w:szCs w:val="32"/>
        </w:rPr>
        <w:t>文件精神</w:t>
      </w:r>
      <w:r w:rsidR="006F0AAA" w:rsidRPr="00C77B00">
        <w:rPr>
          <w:rFonts w:ascii="仿宋_GB2312" w:eastAsia="仿宋_GB2312" w:hAnsi="宋体" w:hint="eastAsia"/>
          <w:sz w:val="32"/>
          <w:szCs w:val="32"/>
        </w:rPr>
        <w:t>，激发广大科教人员的积极性，支持有潜力的青年科教人员快速成长，</w:t>
      </w:r>
      <w:r w:rsidR="00A22E1C" w:rsidRPr="00C77B00">
        <w:rPr>
          <w:rFonts w:ascii="仿宋_GB2312" w:eastAsia="仿宋_GB2312" w:hAnsi="宋体" w:hint="eastAsia"/>
          <w:sz w:val="32"/>
          <w:szCs w:val="32"/>
        </w:rPr>
        <w:t>根据《人文社会发展学院重点培育人才培育方案》要求，</w:t>
      </w:r>
      <w:r w:rsidR="00C528C1">
        <w:rPr>
          <w:rFonts w:ascii="仿宋_GB2312" w:eastAsia="仿宋_GB2312" w:hAnsi="宋体" w:hint="eastAsia"/>
          <w:sz w:val="32"/>
          <w:szCs w:val="32"/>
        </w:rPr>
        <w:t>结合学院工作及人才队伍实际，</w:t>
      </w:r>
      <w:r w:rsidR="00A02FEB" w:rsidRPr="00C77B00">
        <w:rPr>
          <w:rFonts w:ascii="仿宋_GB2312" w:eastAsia="仿宋_GB2312" w:hAnsi="宋体" w:hint="eastAsia"/>
          <w:sz w:val="32"/>
          <w:szCs w:val="32"/>
        </w:rPr>
        <w:t>制定本办法。</w:t>
      </w:r>
    </w:p>
    <w:p w:rsidR="00F4522F" w:rsidRDefault="00D86490" w:rsidP="00F0781F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0781F">
        <w:rPr>
          <w:rFonts w:ascii="仿宋_GB2312" w:eastAsia="仿宋_GB2312" w:hAnsi="宋体" w:hint="eastAsia"/>
          <w:b/>
          <w:sz w:val="32"/>
          <w:szCs w:val="32"/>
        </w:rPr>
        <w:t>第二条</w:t>
      </w:r>
      <w:r>
        <w:rPr>
          <w:rFonts w:ascii="仿宋_GB2312" w:eastAsia="仿宋_GB2312" w:hAnsi="宋体" w:hint="eastAsia"/>
          <w:sz w:val="32"/>
          <w:szCs w:val="32"/>
        </w:rPr>
        <w:t xml:space="preserve">  实施“</w:t>
      </w:r>
      <w:r w:rsidR="006D47DB">
        <w:rPr>
          <w:rFonts w:ascii="仿宋_GB2312" w:eastAsia="仿宋_GB2312" w:hAnsi="宋体" w:hint="eastAsia"/>
          <w:sz w:val="32"/>
          <w:szCs w:val="32"/>
        </w:rPr>
        <w:t>重点培育人才支持计划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="006D47DB">
        <w:rPr>
          <w:rFonts w:ascii="仿宋_GB2312" w:eastAsia="仿宋_GB2312" w:hAnsi="宋体" w:hint="eastAsia"/>
          <w:sz w:val="32"/>
          <w:szCs w:val="32"/>
        </w:rPr>
        <w:t>遵循以下原则：</w:t>
      </w:r>
    </w:p>
    <w:p w:rsidR="00F4522F" w:rsidRDefault="004E01D8" w:rsidP="00F4522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6D47DB">
        <w:rPr>
          <w:rFonts w:ascii="仿宋_GB2312" w:eastAsia="仿宋_GB2312" w:hAnsi="宋体" w:hint="eastAsia"/>
          <w:sz w:val="32"/>
          <w:szCs w:val="32"/>
        </w:rPr>
        <w:t>党管人才，统筹实施；</w:t>
      </w:r>
    </w:p>
    <w:p w:rsidR="00F4522F" w:rsidRPr="00F4522F" w:rsidRDefault="004E01D8" w:rsidP="00F4522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4522F">
        <w:rPr>
          <w:rFonts w:ascii="仿宋_GB2312" w:eastAsia="仿宋_GB2312" w:hAnsi="宋体" w:hint="eastAsia"/>
          <w:sz w:val="32"/>
          <w:szCs w:val="32"/>
        </w:rPr>
        <w:t>2.</w:t>
      </w:r>
      <w:r w:rsidR="0087082E" w:rsidRPr="00F4522F">
        <w:rPr>
          <w:rFonts w:ascii="仿宋_GB2312" w:eastAsia="仿宋_GB2312" w:hAnsi="宋体" w:hint="eastAsia"/>
          <w:sz w:val="32"/>
          <w:szCs w:val="32"/>
        </w:rPr>
        <w:t>精准培育</w:t>
      </w:r>
      <w:r w:rsidR="006D47DB" w:rsidRPr="00F4522F">
        <w:rPr>
          <w:rFonts w:ascii="仿宋_GB2312" w:eastAsia="仿宋_GB2312" w:hAnsi="宋体" w:hint="eastAsia"/>
          <w:sz w:val="32"/>
          <w:szCs w:val="32"/>
        </w:rPr>
        <w:t>，重点支持；</w:t>
      </w:r>
    </w:p>
    <w:p w:rsidR="006D47DB" w:rsidRPr="00F4522F" w:rsidRDefault="004E01D8" w:rsidP="00F4522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4522F">
        <w:rPr>
          <w:rFonts w:ascii="仿宋_GB2312" w:eastAsia="仿宋_GB2312" w:hAnsi="宋体" w:hint="eastAsia"/>
          <w:sz w:val="32"/>
          <w:szCs w:val="32"/>
        </w:rPr>
        <w:t>3.</w:t>
      </w:r>
      <w:r w:rsidR="006D47DB" w:rsidRPr="00F4522F">
        <w:rPr>
          <w:rFonts w:ascii="仿宋_GB2312" w:eastAsia="仿宋_GB2312" w:hAnsi="宋体" w:hint="eastAsia"/>
          <w:sz w:val="32"/>
          <w:szCs w:val="32"/>
        </w:rPr>
        <w:t>科学规范，公平公正。</w:t>
      </w:r>
    </w:p>
    <w:p w:rsidR="00D86490" w:rsidRDefault="00C77B00" w:rsidP="00314479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14479">
        <w:rPr>
          <w:rFonts w:ascii="仿宋_GB2312" w:eastAsia="仿宋_GB2312" w:hAnsi="宋体" w:hint="eastAsia"/>
          <w:b/>
          <w:sz w:val="32"/>
          <w:szCs w:val="32"/>
        </w:rPr>
        <w:t>第</w:t>
      </w:r>
      <w:r w:rsidR="006D47DB">
        <w:rPr>
          <w:rFonts w:ascii="仿宋_GB2312" w:eastAsia="仿宋_GB2312" w:hAnsi="宋体" w:hint="eastAsia"/>
          <w:b/>
          <w:sz w:val="32"/>
          <w:szCs w:val="32"/>
        </w:rPr>
        <w:t>三</w:t>
      </w:r>
      <w:r w:rsidRPr="00314479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C77B00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6D47DB">
        <w:rPr>
          <w:rFonts w:ascii="仿宋_GB2312" w:eastAsia="仿宋_GB2312" w:hAnsi="宋体" w:hint="eastAsia"/>
          <w:sz w:val="32"/>
          <w:szCs w:val="32"/>
        </w:rPr>
        <w:t>“重点培育人才支持计划”由三个项目构成。分别为</w:t>
      </w:r>
      <w:r w:rsidR="00411B7F">
        <w:rPr>
          <w:rFonts w:ascii="仿宋_GB2312" w:eastAsia="仿宋_GB2312" w:hAnsi="宋体" w:hint="eastAsia"/>
          <w:sz w:val="32"/>
          <w:szCs w:val="32"/>
        </w:rPr>
        <w:t>“凤岗卓越社科人才”</w:t>
      </w:r>
      <w:r w:rsidR="006D47DB">
        <w:rPr>
          <w:rFonts w:ascii="仿宋_GB2312" w:eastAsia="仿宋_GB2312" w:hAnsi="宋体" w:hint="eastAsia"/>
          <w:sz w:val="32"/>
          <w:szCs w:val="32"/>
        </w:rPr>
        <w:t>、</w:t>
      </w:r>
      <w:r w:rsidR="00D72CE0" w:rsidRPr="00C77B00">
        <w:rPr>
          <w:rFonts w:ascii="仿宋_GB2312" w:eastAsia="仿宋_GB2312" w:hAnsi="宋体" w:hint="eastAsia"/>
          <w:sz w:val="32"/>
          <w:szCs w:val="32"/>
        </w:rPr>
        <w:t>“</w:t>
      </w:r>
      <w:r w:rsidR="006D47DB">
        <w:rPr>
          <w:rFonts w:ascii="仿宋_GB2312" w:eastAsia="仿宋_GB2312" w:hAnsi="宋体" w:hint="eastAsia"/>
          <w:sz w:val="32"/>
          <w:szCs w:val="32"/>
        </w:rPr>
        <w:t>凤岗年度</w:t>
      </w:r>
      <w:r w:rsidR="00D72CE0" w:rsidRPr="00C77B00">
        <w:rPr>
          <w:rFonts w:ascii="仿宋_GB2312" w:eastAsia="仿宋_GB2312" w:hAnsi="宋体" w:hint="eastAsia"/>
          <w:sz w:val="32"/>
          <w:szCs w:val="32"/>
        </w:rPr>
        <w:t>科研标兵”</w:t>
      </w:r>
      <w:r w:rsidR="006D47DB">
        <w:rPr>
          <w:rFonts w:ascii="仿宋_GB2312" w:eastAsia="仿宋_GB2312" w:hAnsi="宋体" w:hint="eastAsia"/>
          <w:sz w:val="32"/>
          <w:szCs w:val="32"/>
        </w:rPr>
        <w:t>和</w:t>
      </w:r>
      <w:r w:rsidR="00D72CE0" w:rsidRPr="00C77B00">
        <w:rPr>
          <w:rFonts w:ascii="仿宋_GB2312" w:eastAsia="仿宋_GB2312" w:hAnsi="宋体" w:hint="eastAsia"/>
          <w:sz w:val="32"/>
          <w:szCs w:val="32"/>
        </w:rPr>
        <w:t>“</w:t>
      </w:r>
      <w:r w:rsidR="006D47DB">
        <w:rPr>
          <w:rFonts w:ascii="仿宋_GB2312" w:eastAsia="仿宋_GB2312" w:hAnsi="宋体" w:hint="eastAsia"/>
          <w:sz w:val="32"/>
          <w:szCs w:val="32"/>
        </w:rPr>
        <w:t>凤岗年度</w:t>
      </w:r>
      <w:r w:rsidR="00D72CE0" w:rsidRPr="00C77B00">
        <w:rPr>
          <w:rFonts w:ascii="仿宋_GB2312" w:eastAsia="仿宋_GB2312" w:hAnsi="宋体" w:hint="eastAsia"/>
          <w:sz w:val="32"/>
          <w:szCs w:val="32"/>
        </w:rPr>
        <w:t>科研新星”</w:t>
      </w:r>
      <w:r w:rsidR="00451A19" w:rsidRPr="00C77B00">
        <w:rPr>
          <w:rFonts w:ascii="仿宋_GB2312" w:eastAsia="仿宋_GB2312" w:hAnsi="宋体" w:hint="eastAsia"/>
          <w:sz w:val="32"/>
          <w:szCs w:val="32"/>
        </w:rPr>
        <w:t>。</w:t>
      </w:r>
    </w:p>
    <w:p w:rsidR="003D4E67" w:rsidRDefault="00D86490" w:rsidP="0093123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86490">
        <w:rPr>
          <w:rFonts w:ascii="仿宋_GB2312" w:eastAsia="仿宋_GB2312" w:hAnsi="宋体" w:hint="eastAsia"/>
          <w:b/>
          <w:sz w:val="32"/>
          <w:szCs w:val="32"/>
        </w:rPr>
        <w:t>第</w:t>
      </w:r>
      <w:r w:rsidR="006D47DB">
        <w:rPr>
          <w:rFonts w:ascii="仿宋_GB2312" w:eastAsia="仿宋_GB2312" w:hAnsi="宋体" w:hint="eastAsia"/>
          <w:b/>
          <w:sz w:val="32"/>
          <w:szCs w:val="32"/>
        </w:rPr>
        <w:t>四</w:t>
      </w:r>
      <w:r w:rsidRPr="00D86490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6D47DB">
        <w:rPr>
          <w:rFonts w:ascii="仿宋_GB2312" w:eastAsia="仿宋_GB2312" w:hAnsi="宋体" w:hint="eastAsia"/>
          <w:sz w:val="32"/>
          <w:szCs w:val="32"/>
        </w:rPr>
        <w:t>在学院人才工作领导小组领导下，</w:t>
      </w:r>
      <w:r w:rsidR="005C427D">
        <w:rPr>
          <w:rFonts w:ascii="仿宋_GB2312" w:eastAsia="仿宋_GB2312" w:hAnsi="宋体" w:hint="eastAsia"/>
          <w:sz w:val="32"/>
          <w:szCs w:val="32"/>
        </w:rPr>
        <w:t>由</w:t>
      </w:r>
      <w:r w:rsidR="006D47DB">
        <w:rPr>
          <w:rFonts w:ascii="仿宋_GB2312" w:eastAsia="仿宋_GB2312" w:hAnsi="宋体" w:hint="eastAsia"/>
          <w:sz w:val="32"/>
          <w:szCs w:val="32"/>
        </w:rPr>
        <w:t>学院党政综合办公室负责组织协调和日常管理工作。</w:t>
      </w:r>
    </w:p>
    <w:p w:rsidR="00733D80" w:rsidRPr="00C528C1" w:rsidRDefault="00733D80" w:rsidP="006C4641">
      <w:pPr>
        <w:spacing w:beforeLines="100" w:before="312"/>
        <w:jc w:val="center"/>
        <w:rPr>
          <w:rFonts w:ascii="黑体" w:eastAsia="黑体" w:hAnsi="黑体"/>
          <w:sz w:val="32"/>
          <w:szCs w:val="32"/>
        </w:rPr>
      </w:pPr>
      <w:r w:rsidRPr="00C528C1">
        <w:rPr>
          <w:rFonts w:ascii="黑体" w:eastAsia="黑体" w:hAnsi="黑体" w:hint="eastAsia"/>
          <w:sz w:val="32"/>
          <w:szCs w:val="32"/>
        </w:rPr>
        <w:t>第二章  资格条件</w:t>
      </w:r>
    </w:p>
    <w:p w:rsidR="00C21205" w:rsidRPr="00495EE0" w:rsidRDefault="00C77B00" w:rsidP="00314479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14479">
        <w:rPr>
          <w:rFonts w:ascii="仿宋_GB2312" w:eastAsia="仿宋_GB2312" w:hAnsi="宋体" w:hint="eastAsia"/>
          <w:b/>
          <w:sz w:val="32"/>
          <w:szCs w:val="32"/>
        </w:rPr>
        <w:t>第</w:t>
      </w:r>
      <w:r w:rsidR="00733D80"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314479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C77B00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11B7F">
        <w:rPr>
          <w:rFonts w:ascii="仿宋_GB2312" w:eastAsia="仿宋_GB2312" w:hAnsi="宋体" w:hint="eastAsia"/>
          <w:sz w:val="32"/>
          <w:szCs w:val="32"/>
        </w:rPr>
        <w:t>“凤岗卓越社科人才支持计划”</w:t>
      </w:r>
      <w:r w:rsidR="00F61B01">
        <w:rPr>
          <w:rFonts w:ascii="仿宋_GB2312" w:eastAsia="仿宋_GB2312" w:hAnsi="宋体" w:hint="eastAsia"/>
          <w:sz w:val="32"/>
          <w:szCs w:val="32"/>
        </w:rPr>
        <w:t>。</w:t>
      </w:r>
      <w:r w:rsidR="00733D80">
        <w:rPr>
          <w:rFonts w:ascii="仿宋_GB2312" w:eastAsia="仿宋_GB2312" w:hAnsi="宋体" w:hint="eastAsia"/>
          <w:sz w:val="32"/>
          <w:szCs w:val="32"/>
        </w:rPr>
        <w:t>计划支持名额不</w:t>
      </w:r>
      <w:r w:rsidR="00733D80">
        <w:rPr>
          <w:rFonts w:ascii="仿宋_GB2312" w:eastAsia="仿宋_GB2312" w:hAnsi="宋体" w:hint="eastAsia"/>
          <w:sz w:val="32"/>
          <w:szCs w:val="32"/>
        </w:rPr>
        <w:lastRenderedPageBreak/>
        <w:t>限，每年遴选一次。</w:t>
      </w:r>
      <w:r w:rsidR="00E20C2B" w:rsidRPr="00495EE0">
        <w:rPr>
          <w:rFonts w:ascii="仿宋_GB2312" w:eastAsia="仿宋_GB2312" w:hAnsi="宋体" w:hint="eastAsia"/>
          <w:sz w:val="32"/>
          <w:szCs w:val="32"/>
        </w:rPr>
        <w:t>同时满足</w:t>
      </w:r>
      <w:r w:rsidR="00733D80" w:rsidRPr="00495EE0">
        <w:rPr>
          <w:rFonts w:ascii="仿宋_GB2312" w:eastAsia="仿宋_GB2312" w:hAnsi="宋体" w:hint="eastAsia"/>
          <w:sz w:val="32"/>
          <w:szCs w:val="32"/>
        </w:rPr>
        <w:t xml:space="preserve">以下条件者给予支持： </w:t>
      </w:r>
    </w:p>
    <w:p w:rsidR="00411B7F" w:rsidRPr="00495EE0" w:rsidRDefault="00411B7F" w:rsidP="00411B7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>1.</w:t>
      </w:r>
      <w:r w:rsidR="00733D80" w:rsidRPr="00495EE0">
        <w:rPr>
          <w:rFonts w:ascii="仿宋_GB2312" w:eastAsia="仿宋_GB2312" w:hAnsi="宋体" w:hint="eastAsia"/>
          <w:sz w:val="32"/>
          <w:szCs w:val="32"/>
        </w:rPr>
        <w:t>拥护党的领导和中国特色社会主义制度，坚持正确政治方向，</w:t>
      </w:r>
      <w:r w:rsidRPr="00495EE0">
        <w:rPr>
          <w:rFonts w:ascii="仿宋_GB2312" w:eastAsia="仿宋_GB2312" w:hAnsi="宋体" w:hint="eastAsia"/>
          <w:sz w:val="32"/>
          <w:szCs w:val="32"/>
        </w:rPr>
        <w:t>恪守科学道德，品行端正，无学术不端行为。</w:t>
      </w:r>
    </w:p>
    <w:p w:rsidR="00411B7F" w:rsidRPr="00495EE0" w:rsidRDefault="00411B7F" w:rsidP="00411B7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>2</w:t>
      </w:r>
      <w:r w:rsidRPr="00495EE0">
        <w:rPr>
          <w:rFonts w:ascii="仿宋_GB2312" w:eastAsia="仿宋_GB2312" w:hAnsi="宋体"/>
          <w:sz w:val="32"/>
          <w:szCs w:val="32"/>
        </w:rPr>
        <w:t>.</w:t>
      </w:r>
      <w:r w:rsidRPr="00495EE0">
        <w:rPr>
          <w:rFonts w:ascii="仿宋_GB2312" w:eastAsia="仿宋_GB2312" w:hAnsi="宋体" w:hint="eastAsia"/>
          <w:sz w:val="32"/>
          <w:szCs w:val="32"/>
        </w:rPr>
        <w:t>获</w:t>
      </w:r>
      <w:proofErr w:type="gramStart"/>
      <w:r w:rsidRPr="00495EE0">
        <w:rPr>
          <w:rFonts w:ascii="仿宋_GB2312" w:eastAsia="仿宋_GB2312" w:hAnsi="宋体" w:hint="eastAsia"/>
          <w:sz w:val="32"/>
          <w:szCs w:val="32"/>
        </w:rPr>
        <w:t>批</w:t>
      </w:r>
      <w:r w:rsidR="00E20C2B" w:rsidRPr="00495EE0">
        <w:rPr>
          <w:rFonts w:ascii="仿宋_GB2312" w:eastAsia="仿宋_GB2312" w:hAnsi="宋体" w:hint="eastAsia"/>
          <w:sz w:val="32"/>
          <w:szCs w:val="32"/>
        </w:rPr>
        <w:t>至少</w:t>
      </w:r>
      <w:proofErr w:type="gramEnd"/>
      <w:r w:rsidRPr="00495EE0">
        <w:rPr>
          <w:rFonts w:ascii="仿宋_GB2312" w:eastAsia="仿宋_GB2312" w:hAnsi="宋体"/>
          <w:sz w:val="32"/>
          <w:szCs w:val="32"/>
        </w:rPr>
        <w:t>2</w:t>
      </w:r>
      <w:r w:rsidRPr="00495EE0">
        <w:rPr>
          <w:rFonts w:ascii="仿宋_GB2312" w:eastAsia="仿宋_GB2312" w:hAnsi="宋体" w:hint="eastAsia"/>
          <w:sz w:val="32"/>
          <w:szCs w:val="32"/>
        </w:rPr>
        <w:t>项国家级课题，具有较高的科研发展潜力。</w:t>
      </w:r>
      <w:r w:rsidRPr="00495EE0">
        <w:rPr>
          <w:rFonts w:ascii="仿宋_GB2312" w:eastAsia="仿宋_GB2312" w:hAnsi="宋体"/>
          <w:sz w:val="32"/>
          <w:szCs w:val="32"/>
        </w:rPr>
        <w:t xml:space="preserve"> </w:t>
      </w:r>
    </w:p>
    <w:p w:rsidR="00411B7F" w:rsidRPr="00F962F0" w:rsidRDefault="00411B7F" w:rsidP="00F962F0">
      <w:pPr>
        <w:ind w:firstLine="645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>3</w:t>
      </w:r>
      <w:r w:rsidRPr="00495EE0">
        <w:rPr>
          <w:rFonts w:ascii="仿宋_GB2312" w:eastAsia="仿宋_GB2312" w:hAnsi="宋体"/>
          <w:sz w:val="32"/>
          <w:szCs w:val="32"/>
        </w:rPr>
        <w:t>.</w:t>
      </w:r>
      <w:r w:rsidR="00D86490" w:rsidRPr="00495EE0">
        <w:rPr>
          <w:rFonts w:ascii="仿宋_GB2312" w:eastAsia="仿宋_GB2312" w:hAnsi="宋体" w:hint="eastAsia"/>
          <w:sz w:val="32"/>
          <w:szCs w:val="32"/>
        </w:rPr>
        <w:t>在学校人文社科指定一类</w:t>
      </w:r>
      <w:r w:rsidR="004E01D8" w:rsidRPr="00495EE0">
        <w:rPr>
          <w:rFonts w:ascii="仿宋_GB2312" w:eastAsia="仿宋_GB2312" w:hAnsi="宋体" w:hint="eastAsia"/>
          <w:sz w:val="32"/>
          <w:szCs w:val="32"/>
        </w:rPr>
        <w:t>期刊、</w:t>
      </w:r>
      <w:r w:rsidR="00D86490" w:rsidRPr="00495EE0">
        <w:rPr>
          <w:rFonts w:ascii="仿宋_GB2312" w:eastAsia="仿宋_GB2312" w:hAnsi="宋体" w:hint="eastAsia"/>
          <w:sz w:val="32"/>
          <w:szCs w:val="32"/>
        </w:rPr>
        <w:t>SCI/</w:t>
      </w:r>
      <w:r w:rsidR="00D86490" w:rsidRPr="00495EE0">
        <w:rPr>
          <w:rFonts w:ascii="仿宋_GB2312" w:eastAsia="仿宋_GB2312" w:hAnsi="宋体"/>
          <w:sz w:val="32"/>
          <w:szCs w:val="32"/>
        </w:rPr>
        <w:t>SSCI</w:t>
      </w:r>
      <w:r w:rsidR="00D86490" w:rsidRPr="00495EE0">
        <w:rPr>
          <w:rFonts w:ascii="仿宋_GB2312" w:eastAsia="仿宋_GB2312" w:hAnsi="宋体" w:hint="eastAsia"/>
          <w:sz w:val="32"/>
          <w:szCs w:val="32"/>
        </w:rPr>
        <w:t>一区期刊发表</w:t>
      </w:r>
      <w:r w:rsidR="006F711C" w:rsidRPr="00495EE0">
        <w:rPr>
          <w:rFonts w:ascii="仿宋_GB2312" w:eastAsia="仿宋_GB2312" w:hAnsi="宋体" w:hint="eastAsia"/>
          <w:sz w:val="32"/>
          <w:szCs w:val="32"/>
        </w:rPr>
        <w:t>论文</w:t>
      </w:r>
      <w:r w:rsidR="00E20C2B" w:rsidRPr="00495EE0">
        <w:rPr>
          <w:rFonts w:ascii="仿宋_GB2312" w:eastAsia="仿宋_GB2312" w:hAnsi="宋体" w:hint="eastAsia"/>
          <w:sz w:val="32"/>
          <w:szCs w:val="32"/>
        </w:rPr>
        <w:t>至少</w:t>
      </w:r>
      <w:r w:rsidR="006F711C" w:rsidRPr="00495EE0">
        <w:rPr>
          <w:rFonts w:ascii="仿宋_GB2312" w:eastAsia="仿宋_GB2312" w:hAnsi="宋体" w:hint="eastAsia"/>
          <w:sz w:val="32"/>
          <w:szCs w:val="32"/>
        </w:rPr>
        <w:t>1篇，或在学校人文社科指定</w:t>
      </w:r>
      <w:r w:rsidR="004E01D8" w:rsidRPr="00495EE0">
        <w:rPr>
          <w:rFonts w:ascii="仿宋_GB2312" w:eastAsia="仿宋_GB2312" w:hAnsi="宋体" w:hint="eastAsia"/>
          <w:sz w:val="32"/>
          <w:szCs w:val="32"/>
        </w:rPr>
        <w:t>二类</w:t>
      </w:r>
      <w:r w:rsidR="006F711C" w:rsidRPr="00495EE0">
        <w:rPr>
          <w:rFonts w:ascii="仿宋_GB2312" w:eastAsia="仿宋_GB2312" w:hAnsi="宋体" w:hint="eastAsia"/>
          <w:sz w:val="32"/>
          <w:szCs w:val="32"/>
        </w:rPr>
        <w:t>期刊</w:t>
      </w:r>
      <w:r w:rsidR="004E01D8" w:rsidRPr="00495EE0">
        <w:rPr>
          <w:rFonts w:ascii="仿宋_GB2312" w:eastAsia="仿宋_GB2312" w:hAnsi="宋体" w:hint="eastAsia"/>
          <w:sz w:val="32"/>
          <w:szCs w:val="32"/>
        </w:rPr>
        <w:t>、</w:t>
      </w:r>
      <w:r w:rsidR="006F711C" w:rsidRPr="00495EE0">
        <w:rPr>
          <w:rFonts w:ascii="仿宋_GB2312" w:eastAsia="仿宋_GB2312" w:hAnsi="宋体" w:hint="eastAsia"/>
          <w:sz w:val="32"/>
          <w:szCs w:val="32"/>
        </w:rPr>
        <w:t>SCI/</w:t>
      </w:r>
      <w:r w:rsidR="006F711C" w:rsidRPr="00495EE0">
        <w:rPr>
          <w:rFonts w:ascii="仿宋_GB2312" w:eastAsia="仿宋_GB2312" w:hAnsi="宋体"/>
          <w:sz w:val="32"/>
          <w:szCs w:val="32"/>
        </w:rPr>
        <w:t>SSCI</w:t>
      </w:r>
      <w:r w:rsidR="006F711C" w:rsidRPr="00495EE0">
        <w:rPr>
          <w:rFonts w:ascii="仿宋_GB2312" w:eastAsia="仿宋_GB2312" w:hAnsi="宋体" w:hint="eastAsia"/>
          <w:sz w:val="32"/>
          <w:szCs w:val="32"/>
        </w:rPr>
        <w:t>二区期刊发表论文</w:t>
      </w:r>
      <w:r w:rsidR="00E20C2B" w:rsidRPr="00495EE0">
        <w:rPr>
          <w:rFonts w:ascii="仿宋_GB2312" w:eastAsia="仿宋_GB2312" w:hAnsi="宋体" w:hint="eastAsia"/>
          <w:sz w:val="32"/>
          <w:szCs w:val="32"/>
        </w:rPr>
        <w:t>至少</w:t>
      </w:r>
      <w:r w:rsidR="006F711C" w:rsidRPr="00495EE0">
        <w:rPr>
          <w:rFonts w:ascii="仿宋_GB2312" w:eastAsia="仿宋_GB2312" w:hAnsi="宋体" w:hint="eastAsia"/>
          <w:sz w:val="32"/>
          <w:szCs w:val="32"/>
        </w:rPr>
        <w:t>2篇，或在学校人文社科指定</w:t>
      </w:r>
      <w:r w:rsidR="004E01D8" w:rsidRPr="00495EE0">
        <w:rPr>
          <w:rFonts w:ascii="仿宋_GB2312" w:eastAsia="仿宋_GB2312" w:hAnsi="宋体" w:hint="eastAsia"/>
          <w:sz w:val="32"/>
          <w:szCs w:val="32"/>
        </w:rPr>
        <w:t>三类</w:t>
      </w:r>
      <w:r w:rsidR="006F711C" w:rsidRPr="00495EE0">
        <w:rPr>
          <w:rFonts w:ascii="仿宋_GB2312" w:eastAsia="仿宋_GB2312" w:hAnsi="宋体" w:hint="eastAsia"/>
          <w:sz w:val="32"/>
          <w:szCs w:val="32"/>
        </w:rPr>
        <w:t>期刊</w:t>
      </w:r>
      <w:r w:rsidR="004E01D8" w:rsidRPr="00495EE0">
        <w:rPr>
          <w:rFonts w:ascii="仿宋_GB2312" w:eastAsia="仿宋_GB2312" w:hAnsi="宋体" w:hint="eastAsia"/>
          <w:sz w:val="32"/>
          <w:szCs w:val="32"/>
        </w:rPr>
        <w:t>、SCI/</w:t>
      </w:r>
      <w:r w:rsidR="004E01D8" w:rsidRPr="00495EE0">
        <w:rPr>
          <w:rFonts w:ascii="仿宋_GB2312" w:eastAsia="仿宋_GB2312" w:hAnsi="宋体"/>
          <w:sz w:val="32"/>
          <w:szCs w:val="32"/>
        </w:rPr>
        <w:t>SSCI</w:t>
      </w:r>
      <w:r w:rsidR="004E01D8" w:rsidRPr="00495EE0">
        <w:rPr>
          <w:rFonts w:ascii="仿宋_GB2312" w:eastAsia="仿宋_GB2312" w:hAnsi="宋体" w:hint="eastAsia"/>
          <w:sz w:val="32"/>
          <w:szCs w:val="32"/>
        </w:rPr>
        <w:t>期刊</w:t>
      </w:r>
      <w:r w:rsidR="006F711C" w:rsidRPr="00495EE0">
        <w:rPr>
          <w:rFonts w:ascii="仿宋_GB2312" w:eastAsia="仿宋_GB2312" w:hAnsi="宋体" w:hint="eastAsia"/>
          <w:sz w:val="32"/>
          <w:szCs w:val="32"/>
        </w:rPr>
        <w:t>发表论文</w:t>
      </w:r>
      <w:r w:rsidR="00E20C2B" w:rsidRPr="00495EE0">
        <w:rPr>
          <w:rFonts w:ascii="仿宋_GB2312" w:eastAsia="仿宋_GB2312" w:hAnsi="宋体" w:hint="eastAsia"/>
          <w:sz w:val="32"/>
          <w:szCs w:val="32"/>
        </w:rPr>
        <w:t>至少</w:t>
      </w:r>
      <w:r w:rsidR="006F711C" w:rsidRPr="00495EE0">
        <w:rPr>
          <w:rFonts w:ascii="仿宋_GB2312" w:eastAsia="仿宋_GB2312" w:hAnsi="宋体" w:hint="eastAsia"/>
          <w:sz w:val="32"/>
          <w:szCs w:val="32"/>
        </w:rPr>
        <w:t>4篇</w:t>
      </w:r>
      <w:r w:rsidR="00F962F0" w:rsidRPr="00F962F0">
        <w:rPr>
          <w:rFonts w:ascii="仿宋_GB2312" w:eastAsia="仿宋_GB2312" w:hAnsi="宋体" w:hint="eastAsia"/>
          <w:sz w:val="32"/>
          <w:szCs w:val="32"/>
        </w:rPr>
        <w:t>，</w:t>
      </w:r>
      <w:r w:rsidR="00F962F0" w:rsidRPr="00F962F0">
        <w:rPr>
          <w:rFonts w:ascii="仿宋_GB2312" w:eastAsia="仿宋_GB2312" w:hAnsi="宋体"/>
          <w:sz w:val="32"/>
          <w:szCs w:val="32"/>
        </w:rPr>
        <w:t>或</w:t>
      </w:r>
      <w:r w:rsidR="00402508">
        <w:rPr>
          <w:rFonts w:ascii="仿宋_GB2312" w:eastAsia="仿宋_GB2312" w:hAnsi="宋体" w:hint="eastAsia"/>
          <w:sz w:val="32"/>
          <w:szCs w:val="32"/>
        </w:rPr>
        <w:t>在</w:t>
      </w:r>
      <w:r w:rsidR="00F962F0" w:rsidRPr="00F962F0">
        <w:rPr>
          <w:rFonts w:ascii="仿宋_GB2312" w:eastAsia="仿宋_GB2312" w:hAnsi="宋体"/>
          <w:sz w:val="32"/>
          <w:szCs w:val="32"/>
        </w:rPr>
        <w:t>CSSCI</w:t>
      </w:r>
      <w:r w:rsidR="00402508">
        <w:rPr>
          <w:rFonts w:ascii="仿宋_GB2312" w:eastAsia="仿宋_GB2312" w:hAnsi="宋体" w:hint="eastAsia"/>
          <w:sz w:val="32"/>
          <w:szCs w:val="32"/>
        </w:rPr>
        <w:t>来源期刊</w:t>
      </w:r>
      <w:r w:rsidR="00402508" w:rsidRPr="00F962F0">
        <w:rPr>
          <w:rFonts w:ascii="仿宋_GB2312" w:eastAsia="仿宋_GB2312" w:hAnsi="宋体"/>
          <w:sz w:val="32"/>
          <w:szCs w:val="32"/>
        </w:rPr>
        <w:t>发表</w:t>
      </w:r>
      <w:r w:rsidR="00F962F0" w:rsidRPr="00F962F0">
        <w:rPr>
          <w:rFonts w:ascii="仿宋_GB2312" w:eastAsia="仿宋_GB2312" w:hAnsi="宋体"/>
          <w:sz w:val="32"/>
          <w:szCs w:val="32"/>
        </w:rPr>
        <w:t>论文</w:t>
      </w:r>
      <w:r w:rsidR="00402508">
        <w:rPr>
          <w:rFonts w:ascii="仿宋_GB2312" w:eastAsia="仿宋_GB2312" w:hAnsi="宋体" w:hint="eastAsia"/>
          <w:sz w:val="32"/>
          <w:szCs w:val="32"/>
        </w:rPr>
        <w:t>至少</w:t>
      </w:r>
      <w:r w:rsidR="00AC21E3">
        <w:rPr>
          <w:rFonts w:ascii="仿宋_GB2312" w:eastAsia="仿宋_GB2312" w:hAnsi="宋体" w:hint="eastAsia"/>
          <w:sz w:val="32"/>
          <w:szCs w:val="32"/>
        </w:rPr>
        <w:t>8</w:t>
      </w:r>
      <w:r w:rsidR="00F962F0" w:rsidRPr="00F962F0">
        <w:rPr>
          <w:rFonts w:ascii="仿宋_GB2312" w:eastAsia="仿宋_GB2312" w:hAnsi="宋体"/>
          <w:sz w:val="32"/>
          <w:szCs w:val="32"/>
        </w:rPr>
        <w:t>篇</w:t>
      </w:r>
      <w:r w:rsidR="00D86490" w:rsidRPr="00F962F0">
        <w:rPr>
          <w:rFonts w:ascii="仿宋_GB2312" w:eastAsia="仿宋_GB2312" w:hAnsi="宋体" w:hint="eastAsia"/>
          <w:sz w:val="32"/>
          <w:szCs w:val="32"/>
        </w:rPr>
        <w:t>。</w:t>
      </w:r>
    </w:p>
    <w:p w:rsidR="00411B7F" w:rsidRPr="00495EE0" w:rsidRDefault="00411B7F" w:rsidP="00411B7F">
      <w:pPr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/>
          <w:sz w:val="32"/>
          <w:szCs w:val="32"/>
        </w:rPr>
        <w:t xml:space="preserve">    </w:t>
      </w:r>
      <w:r w:rsidRPr="00495EE0">
        <w:rPr>
          <w:rFonts w:ascii="仿宋_GB2312" w:eastAsia="仿宋_GB2312" w:hAnsi="宋体" w:hint="eastAsia"/>
          <w:sz w:val="32"/>
          <w:szCs w:val="32"/>
        </w:rPr>
        <w:t>4</w:t>
      </w:r>
      <w:r w:rsidRPr="00495EE0">
        <w:rPr>
          <w:rFonts w:ascii="仿宋_GB2312" w:eastAsia="仿宋_GB2312" w:hAnsi="宋体"/>
          <w:sz w:val="32"/>
          <w:szCs w:val="32"/>
        </w:rPr>
        <w:t>.</w:t>
      </w:r>
      <w:r w:rsidR="00D86490" w:rsidRPr="00495EE0">
        <w:rPr>
          <w:rFonts w:ascii="仿宋_GB2312" w:eastAsia="仿宋_GB2312" w:hAnsi="宋体" w:hint="eastAsia"/>
          <w:sz w:val="32"/>
          <w:szCs w:val="32"/>
        </w:rPr>
        <w:t>获得</w:t>
      </w:r>
      <w:r w:rsidR="00AF0685">
        <w:rPr>
          <w:rFonts w:ascii="仿宋_GB2312" w:eastAsia="仿宋_GB2312" w:hAnsi="宋体" w:hint="eastAsia"/>
          <w:sz w:val="32"/>
          <w:szCs w:val="32"/>
        </w:rPr>
        <w:t>至少</w:t>
      </w:r>
      <w:r w:rsidR="00D86490" w:rsidRPr="00495EE0">
        <w:rPr>
          <w:rFonts w:ascii="仿宋_GB2312" w:eastAsia="仿宋_GB2312" w:hAnsi="宋体"/>
          <w:sz w:val="32"/>
          <w:szCs w:val="32"/>
        </w:rPr>
        <w:t>1</w:t>
      </w:r>
      <w:r w:rsidR="00D86490" w:rsidRPr="00495EE0">
        <w:rPr>
          <w:rFonts w:ascii="仿宋_GB2312" w:eastAsia="仿宋_GB2312" w:hAnsi="宋体" w:hint="eastAsia"/>
          <w:sz w:val="32"/>
          <w:szCs w:val="32"/>
        </w:rPr>
        <w:t>项省部级</w:t>
      </w:r>
      <w:r w:rsidR="00AF0685" w:rsidRPr="00AF0685">
        <w:rPr>
          <w:rFonts w:ascii="仿宋_GB2312" w:eastAsia="仿宋_GB2312" w:hAnsi="宋体" w:hint="eastAsia"/>
          <w:sz w:val="32"/>
          <w:szCs w:val="32"/>
        </w:rPr>
        <w:t>及以上</w:t>
      </w:r>
      <w:r w:rsidR="00D86490" w:rsidRPr="00495EE0">
        <w:rPr>
          <w:rFonts w:ascii="仿宋_GB2312" w:eastAsia="仿宋_GB2312" w:hAnsi="宋体" w:hint="eastAsia"/>
          <w:sz w:val="32"/>
          <w:szCs w:val="32"/>
        </w:rPr>
        <w:t>哲学社会科学优秀成果奖</w:t>
      </w:r>
      <w:r w:rsidR="00CF57AD" w:rsidRPr="00495EE0">
        <w:rPr>
          <w:rFonts w:ascii="仿宋_GB2312" w:eastAsia="仿宋_GB2312" w:hAnsi="宋体" w:hint="eastAsia"/>
          <w:sz w:val="32"/>
          <w:szCs w:val="32"/>
        </w:rPr>
        <w:t>或教学成果奖</w:t>
      </w:r>
      <w:r w:rsidR="00D86490" w:rsidRPr="00495EE0">
        <w:rPr>
          <w:rFonts w:ascii="仿宋_GB2312" w:eastAsia="仿宋_GB2312" w:hAnsi="宋体" w:hint="eastAsia"/>
          <w:sz w:val="32"/>
          <w:szCs w:val="32"/>
        </w:rPr>
        <w:t>；</w:t>
      </w:r>
      <w:r w:rsidR="00CF57AD" w:rsidRPr="00495EE0">
        <w:rPr>
          <w:rFonts w:ascii="仿宋_GB2312" w:eastAsia="仿宋_GB2312" w:hAnsi="宋体" w:hint="eastAsia"/>
          <w:sz w:val="32"/>
          <w:szCs w:val="32"/>
        </w:rPr>
        <w:t>或获</w:t>
      </w:r>
      <w:proofErr w:type="gramStart"/>
      <w:r w:rsidR="00CF57AD" w:rsidRPr="00495EE0">
        <w:rPr>
          <w:rFonts w:ascii="仿宋_GB2312" w:eastAsia="仿宋_GB2312" w:hAnsi="宋体" w:hint="eastAsia"/>
          <w:sz w:val="32"/>
          <w:szCs w:val="32"/>
        </w:rPr>
        <w:t>批</w:t>
      </w:r>
      <w:r w:rsidR="00E20C2B" w:rsidRPr="00495EE0">
        <w:rPr>
          <w:rFonts w:ascii="仿宋_GB2312" w:eastAsia="仿宋_GB2312" w:hAnsi="宋体" w:hint="eastAsia"/>
          <w:sz w:val="32"/>
          <w:szCs w:val="32"/>
        </w:rPr>
        <w:t>至少</w:t>
      </w:r>
      <w:proofErr w:type="gramEnd"/>
      <w:r w:rsidR="00CF57AD" w:rsidRPr="00495EE0">
        <w:rPr>
          <w:rFonts w:ascii="仿宋_GB2312" w:eastAsia="仿宋_GB2312" w:hAnsi="宋体" w:hint="eastAsia"/>
          <w:sz w:val="32"/>
          <w:szCs w:val="32"/>
        </w:rPr>
        <w:t>1项省部级及以上教改项目；</w:t>
      </w:r>
      <w:r w:rsidR="00D86490" w:rsidRPr="00495EE0">
        <w:rPr>
          <w:rFonts w:ascii="仿宋_GB2312" w:eastAsia="仿宋_GB2312" w:hAnsi="宋体" w:hint="eastAsia"/>
          <w:sz w:val="32"/>
          <w:szCs w:val="32"/>
        </w:rPr>
        <w:t>或</w:t>
      </w:r>
      <w:r w:rsidR="00E20C2B" w:rsidRPr="00495EE0">
        <w:rPr>
          <w:rFonts w:ascii="仿宋_GB2312" w:eastAsia="仿宋_GB2312" w:hAnsi="宋体" w:hint="eastAsia"/>
          <w:sz w:val="32"/>
          <w:szCs w:val="32"/>
        </w:rPr>
        <w:t>至少1份</w:t>
      </w:r>
      <w:proofErr w:type="gramStart"/>
      <w:r w:rsidR="00D86490" w:rsidRPr="00495EE0">
        <w:rPr>
          <w:rFonts w:ascii="仿宋_GB2312" w:eastAsia="仿宋_GB2312" w:hAnsi="宋体" w:hint="eastAsia"/>
          <w:sz w:val="32"/>
          <w:szCs w:val="32"/>
        </w:rPr>
        <w:t>咨政报告</w:t>
      </w:r>
      <w:proofErr w:type="gramEnd"/>
      <w:r w:rsidR="00D86490" w:rsidRPr="00495EE0">
        <w:rPr>
          <w:rFonts w:ascii="仿宋_GB2312" w:eastAsia="仿宋_GB2312" w:hAnsi="宋体" w:hint="eastAsia"/>
          <w:sz w:val="32"/>
          <w:szCs w:val="32"/>
        </w:rPr>
        <w:t>获省部级及以上领导的肯定批示</w:t>
      </w:r>
      <w:r w:rsidR="00CF57AD" w:rsidRPr="00495EE0">
        <w:rPr>
          <w:rFonts w:ascii="仿宋_GB2312" w:eastAsia="仿宋_GB2312" w:hAnsi="宋体" w:hint="eastAsia"/>
          <w:sz w:val="32"/>
          <w:szCs w:val="32"/>
        </w:rPr>
        <w:t>。</w:t>
      </w:r>
    </w:p>
    <w:p w:rsidR="00F61B01" w:rsidRPr="00495EE0" w:rsidRDefault="00C77B00" w:rsidP="00F61B01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b/>
          <w:sz w:val="32"/>
          <w:szCs w:val="32"/>
        </w:rPr>
        <w:t>第</w:t>
      </w:r>
      <w:r w:rsidR="00F61B01" w:rsidRPr="00495EE0">
        <w:rPr>
          <w:rFonts w:ascii="仿宋_GB2312" w:eastAsia="仿宋_GB2312" w:hAnsi="宋体" w:hint="eastAsia"/>
          <w:b/>
          <w:sz w:val="32"/>
          <w:szCs w:val="32"/>
        </w:rPr>
        <w:t>六</w:t>
      </w:r>
      <w:r w:rsidRPr="00495EE0">
        <w:rPr>
          <w:rFonts w:ascii="仿宋_GB2312" w:eastAsia="仿宋_GB2312" w:hAnsi="宋体" w:hint="eastAsia"/>
          <w:b/>
          <w:sz w:val="32"/>
          <w:szCs w:val="32"/>
        </w:rPr>
        <w:t>条</w:t>
      </w:r>
      <w:r w:rsidR="00733D80" w:rsidRPr="00495EE0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72CE0" w:rsidRPr="00495EE0">
        <w:rPr>
          <w:rFonts w:ascii="仿宋_GB2312" w:eastAsia="仿宋_GB2312" w:hAnsi="宋体" w:hint="eastAsia"/>
          <w:sz w:val="32"/>
          <w:szCs w:val="32"/>
        </w:rPr>
        <w:t>“</w:t>
      </w:r>
      <w:r w:rsidR="00151861" w:rsidRPr="00495EE0">
        <w:rPr>
          <w:rFonts w:ascii="仿宋_GB2312" w:eastAsia="仿宋_GB2312" w:hAnsi="宋体" w:hint="eastAsia"/>
          <w:sz w:val="32"/>
          <w:szCs w:val="32"/>
        </w:rPr>
        <w:t>凤岗年度</w:t>
      </w:r>
      <w:r w:rsidR="00D72CE0" w:rsidRPr="00495EE0">
        <w:rPr>
          <w:rFonts w:ascii="仿宋_GB2312" w:eastAsia="仿宋_GB2312" w:hAnsi="宋体" w:hint="eastAsia"/>
          <w:sz w:val="32"/>
          <w:szCs w:val="32"/>
        </w:rPr>
        <w:t>科研标兵”</w:t>
      </w:r>
      <w:r w:rsidR="00733D80" w:rsidRPr="00495EE0">
        <w:rPr>
          <w:rFonts w:ascii="仿宋_GB2312" w:eastAsia="仿宋_GB2312" w:hAnsi="宋体" w:hint="eastAsia"/>
          <w:sz w:val="32"/>
          <w:szCs w:val="32"/>
        </w:rPr>
        <w:t>。</w:t>
      </w:r>
      <w:r w:rsidR="007A7B28" w:rsidRPr="00495EE0">
        <w:rPr>
          <w:rFonts w:ascii="仿宋_GB2312" w:eastAsia="仿宋_GB2312" w:hAnsi="宋体" w:hint="eastAsia"/>
          <w:sz w:val="32"/>
          <w:szCs w:val="32"/>
        </w:rPr>
        <w:t>每年</w:t>
      </w:r>
      <w:r w:rsidR="00733D80" w:rsidRPr="00495EE0">
        <w:rPr>
          <w:rFonts w:ascii="仿宋_GB2312" w:eastAsia="仿宋_GB2312" w:hAnsi="宋体" w:hint="eastAsia"/>
          <w:sz w:val="32"/>
          <w:szCs w:val="32"/>
        </w:rPr>
        <w:t>计划</w:t>
      </w:r>
      <w:r w:rsidR="001D5CDA" w:rsidRPr="00495EE0">
        <w:rPr>
          <w:rFonts w:ascii="仿宋_GB2312" w:eastAsia="仿宋_GB2312" w:hAnsi="宋体" w:hint="eastAsia"/>
          <w:sz w:val="32"/>
          <w:szCs w:val="32"/>
        </w:rPr>
        <w:t>奖励</w:t>
      </w:r>
      <w:r w:rsidR="00733D80" w:rsidRPr="00495EE0">
        <w:rPr>
          <w:rFonts w:ascii="仿宋_GB2312" w:eastAsia="仿宋_GB2312" w:hAnsi="宋体" w:hint="eastAsia"/>
          <w:sz w:val="32"/>
          <w:szCs w:val="32"/>
        </w:rPr>
        <w:t>1</w:t>
      </w:r>
      <w:r w:rsidR="00307536" w:rsidRPr="00495EE0">
        <w:rPr>
          <w:rFonts w:ascii="仿宋_GB2312" w:eastAsia="仿宋_GB2312" w:hAnsi="宋体" w:hint="eastAsia"/>
          <w:sz w:val="32"/>
          <w:szCs w:val="32"/>
        </w:rPr>
        <w:t>-2</w:t>
      </w:r>
      <w:r w:rsidR="00733D80" w:rsidRPr="00495EE0">
        <w:rPr>
          <w:rFonts w:ascii="仿宋_GB2312" w:eastAsia="仿宋_GB2312" w:hAnsi="宋体" w:hint="eastAsia"/>
          <w:sz w:val="32"/>
          <w:szCs w:val="32"/>
        </w:rPr>
        <w:t>名，每年遴选一次。</w:t>
      </w:r>
      <w:r w:rsidR="00F61B01" w:rsidRPr="00495EE0">
        <w:rPr>
          <w:rFonts w:ascii="仿宋_GB2312" w:eastAsia="仿宋_GB2312" w:hAnsi="宋体" w:hint="eastAsia"/>
          <w:sz w:val="32"/>
          <w:szCs w:val="32"/>
        </w:rPr>
        <w:t>申报者必须拥护党的领导和中国特色社会主义制度，坚持正确政治方向，恪守科学道德，品行端正，无学术不端行为；科研信誉良好，科研成果在本领域有创新和影响。</w:t>
      </w:r>
    </w:p>
    <w:p w:rsidR="00955A60" w:rsidRDefault="00C77B00" w:rsidP="00752E4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b/>
          <w:sz w:val="32"/>
          <w:szCs w:val="32"/>
        </w:rPr>
        <w:t>第</w:t>
      </w:r>
      <w:r w:rsidR="00F61B01" w:rsidRPr="00495EE0">
        <w:rPr>
          <w:rFonts w:ascii="仿宋_GB2312" w:eastAsia="仿宋_GB2312" w:hAnsi="宋体" w:hint="eastAsia"/>
          <w:b/>
          <w:sz w:val="32"/>
          <w:szCs w:val="32"/>
        </w:rPr>
        <w:t>七</w:t>
      </w:r>
      <w:r w:rsidRPr="00495EE0">
        <w:rPr>
          <w:rFonts w:ascii="仿宋_GB2312" w:eastAsia="仿宋_GB2312" w:hAnsi="宋体" w:hint="eastAsia"/>
          <w:b/>
          <w:sz w:val="32"/>
          <w:szCs w:val="32"/>
        </w:rPr>
        <w:t>条</w:t>
      </w:r>
      <w:r w:rsidR="00F61B01" w:rsidRPr="00495EE0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3D5C9B" w:rsidRPr="00495EE0">
        <w:rPr>
          <w:rFonts w:ascii="仿宋_GB2312" w:eastAsia="仿宋_GB2312" w:hAnsi="宋体" w:hint="eastAsia"/>
          <w:sz w:val="32"/>
          <w:szCs w:val="32"/>
        </w:rPr>
        <w:t>“</w:t>
      </w:r>
      <w:r w:rsidR="00151861" w:rsidRPr="00495EE0">
        <w:rPr>
          <w:rFonts w:ascii="仿宋_GB2312" w:eastAsia="仿宋_GB2312" w:hAnsi="宋体" w:hint="eastAsia"/>
          <w:sz w:val="32"/>
          <w:szCs w:val="32"/>
        </w:rPr>
        <w:t>凤岗年度</w:t>
      </w:r>
      <w:r w:rsidR="003D5C9B" w:rsidRPr="00495EE0">
        <w:rPr>
          <w:rFonts w:ascii="仿宋_GB2312" w:eastAsia="仿宋_GB2312" w:hAnsi="宋体" w:hint="eastAsia"/>
          <w:sz w:val="32"/>
          <w:szCs w:val="32"/>
        </w:rPr>
        <w:t>科研新星”</w:t>
      </w:r>
      <w:r w:rsidR="00F61B01" w:rsidRPr="00495EE0">
        <w:rPr>
          <w:rFonts w:ascii="仿宋_GB2312" w:eastAsia="仿宋_GB2312" w:hAnsi="宋体" w:hint="eastAsia"/>
          <w:sz w:val="32"/>
          <w:szCs w:val="32"/>
        </w:rPr>
        <w:t>。</w:t>
      </w:r>
      <w:r w:rsidR="007A7B28" w:rsidRPr="00495EE0">
        <w:rPr>
          <w:rFonts w:ascii="仿宋_GB2312" w:eastAsia="仿宋_GB2312" w:hAnsi="宋体" w:hint="eastAsia"/>
          <w:sz w:val="32"/>
          <w:szCs w:val="32"/>
        </w:rPr>
        <w:t>每年</w:t>
      </w:r>
      <w:r w:rsidR="00F61B01" w:rsidRPr="00495EE0">
        <w:rPr>
          <w:rFonts w:ascii="仿宋_GB2312" w:eastAsia="仿宋_GB2312" w:hAnsi="宋体" w:hint="eastAsia"/>
          <w:sz w:val="32"/>
          <w:szCs w:val="32"/>
        </w:rPr>
        <w:t>计划</w:t>
      </w:r>
      <w:r w:rsidR="001D5CDA" w:rsidRPr="00495EE0">
        <w:rPr>
          <w:rFonts w:ascii="仿宋_GB2312" w:eastAsia="仿宋_GB2312" w:hAnsi="宋体" w:hint="eastAsia"/>
          <w:sz w:val="32"/>
          <w:szCs w:val="32"/>
        </w:rPr>
        <w:t>奖励</w:t>
      </w:r>
      <w:r w:rsidR="00F61B01" w:rsidRPr="00495EE0">
        <w:rPr>
          <w:rFonts w:ascii="仿宋_GB2312" w:eastAsia="仿宋_GB2312" w:hAnsi="宋体" w:hint="eastAsia"/>
          <w:sz w:val="32"/>
          <w:szCs w:val="32"/>
        </w:rPr>
        <w:t>2</w:t>
      </w:r>
      <w:r w:rsidR="00307536" w:rsidRPr="00495EE0">
        <w:rPr>
          <w:rFonts w:ascii="仿宋_GB2312" w:eastAsia="仿宋_GB2312" w:hAnsi="宋体" w:hint="eastAsia"/>
          <w:sz w:val="32"/>
          <w:szCs w:val="32"/>
        </w:rPr>
        <w:t>-3</w:t>
      </w:r>
      <w:r w:rsidR="00F61B01" w:rsidRPr="00495EE0">
        <w:rPr>
          <w:rFonts w:ascii="仿宋_GB2312" w:eastAsia="仿宋_GB2312" w:hAnsi="宋体" w:hint="eastAsia"/>
          <w:sz w:val="32"/>
          <w:szCs w:val="32"/>
        </w:rPr>
        <w:t>名，每年遴选一次。</w:t>
      </w:r>
      <w:r w:rsidR="00495887" w:rsidRPr="00495EE0">
        <w:rPr>
          <w:rFonts w:ascii="仿宋_GB2312" w:eastAsia="仿宋_GB2312" w:hAnsi="宋体" w:hint="eastAsia"/>
          <w:sz w:val="32"/>
          <w:szCs w:val="32"/>
        </w:rPr>
        <w:t>申报者必须拥护党的领导和中国特色社会主义制度，坚持正确政治方向，恪守科学道德，品行端正，无学术不端行为；科研信誉良好</w:t>
      </w:r>
      <w:r w:rsidR="000C6D46" w:rsidRPr="00495EE0">
        <w:rPr>
          <w:rFonts w:ascii="仿宋_GB2312" w:eastAsia="仿宋_GB2312" w:hAnsi="宋体" w:hint="eastAsia"/>
          <w:sz w:val="32"/>
          <w:szCs w:val="32"/>
        </w:rPr>
        <w:t>，</w:t>
      </w:r>
      <w:r w:rsidR="00495887" w:rsidRPr="00495EE0">
        <w:rPr>
          <w:rFonts w:ascii="仿宋_GB2312" w:eastAsia="仿宋_GB2312" w:hAnsi="宋体" w:hint="eastAsia"/>
          <w:sz w:val="32"/>
          <w:szCs w:val="32"/>
        </w:rPr>
        <w:t>具有创新发展潜力；</w:t>
      </w:r>
      <w:r w:rsidR="00E20C2B" w:rsidRPr="00495EE0">
        <w:rPr>
          <w:rFonts w:ascii="仿宋_GB2312" w:eastAsia="仿宋_GB2312" w:hAnsi="宋体" w:hint="eastAsia"/>
          <w:sz w:val="32"/>
          <w:szCs w:val="32"/>
        </w:rPr>
        <w:t>副教授及以下职称，</w:t>
      </w:r>
      <w:r w:rsidR="00955A60" w:rsidRPr="00495EE0">
        <w:rPr>
          <w:rFonts w:ascii="仿宋_GB2312" w:eastAsia="仿宋_GB2312" w:hAnsi="宋体" w:hint="eastAsia"/>
          <w:sz w:val="32"/>
          <w:szCs w:val="32"/>
        </w:rPr>
        <w:t>年</w:t>
      </w:r>
      <w:r w:rsidR="00955A60" w:rsidRPr="00C77B00">
        <w:rPr>
          <w:rFonts w:ascii="仿宋_GB2312" w:eastAsia="仿宋_GB2312" w:hAnsi="宋体" w:hint="eastAsia"/>
          <w:sz w:val="32"/>
          <w:szCs w:val="32"/>
        </w:rPr>
        <w:t>龄在</w:t>
      </w:r>
      <w:r w:rsidR="005957D9">
        <w:rPr>
          <w:rFonts w:ascii="仿宋_GB2312" w:eastAsia="仿宋_GB2312" w:hAnsi="宋体" w:hint="eastAsia"/>
          <w:sz w:val="32"/>
          <w:szCs w:val="32"/>
        </w:rPr>
        <w:t>35</w:t>
      </w:r>
      <w:r w:rsidR="00451A19" w:rsidRPr="00C77B00">
        <w:rPr>
          <w:rFonts w:ascii="仿宋_GB2312" w:eastAsia="仿宋_GB2312" w:hAnsi="宋体" w:hint="eastAsia"/>
          <w:sz w:val="32"/>
          <w:szCs w:val="32"/>
        </w:rPr>
        <w:t>周</w:t>
      </w:r>
      <w:r w:rsidR="00955A60" w:rsidRPr="00C77B00">
        <w:rPr>
          <w:rFonts w:ascii="仿宋_GB2312" w:eastAsia="仿宋_GB2312" w:hAnsi="宋体" w:hint="eastAsia"/>
          <w:sz w:val="32"/>
          <w:szCs w:val="32"/>
        </w:rPr>
        <w:t>岁以下。</w:t>
      </w:r>
    </w:p>
    <w:p w:rsidR="008C5A1B" w:rsidRPr="00340BD2" w:rsidRDefault="008C5A1B" w:rsidP="00B87A66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340BD2">
        <w:rPr>
          <w:rFonts w:ascii="仿宋_GB2312" w:eastAsia="仿宋_GB2312" w:hAnsi="宋体" w:hint="eastAsia"/>
          <w:b/>
          <w:sz w:val="32"/>
          <w:szCs w:val="32"/>
        </w:rPr>
        <w:t>第八条</w:t>
      </w:r>
      <w:r w:rsidRPr="00340BD2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B87A66" w:rsidRPr="00340BD2">
        <w:rPr>
          <w:rFonts w:ascii="仿宋_GB2312" w:eastAsia="仿宋_GB2312" w:hAnsi="宋体" w:hint="eastAsia"/>
          <w:sz w:val="32"/>
          <w:szCs w:val="32"/>
        </w:rPr>
        <w:t>当年发表收录论文3篇</w:t>
      </w:r>
      <w:r w:rsidR="00E20C2B">
        <w:rPr>
          <w:rFonts w:ascii="仿宋_GB2312" w:eastAsia="仿宋_GB2312" w:hAnsi="宋体" w:hint="eastAsia"/>
          <w:sz w:val="32"/>
          <w:szCs w:val="32"/>
        </w:rPr>
        <w:t>及以上</w:t>
      </w:r>
      <w:r w:rsidR="00B87A66" w:rsidRPr="00340BD2">
        <w:rPr>
          <w:rFonts w:ascii="仿宋_GB2312" w:eastAsia="仿宋_GB2312" w:hAnsi="宋体" w:hint="eastAsia"/>
          <w:sz w:val="32"/>
          <w:szCs w:val="32"/>
        </w:rPr>
        <w:t>者可申报评选“凤岗</w:t>
      </w:r>
      <w:r w:rsidR="00B87A66" w:rsidRPr="00340BD2">
        <w:rPr>
          <w:rFonts w:ascii="仿宋_GB2312" w:eastAsia="仿宋_GB2312" w:hAnsi="宋体" w:hint="eastAsia"/>
          <w:sz w:val="32"/>
          <w:szCs w:val="32"/>
        </w:rPr>
        <w:lastRenderedPageBreak/>
        <w:t>年度科研标兵”或“凤岗年度科研新星”。</w:t>
      </w:r>
      <w:r w:rsidRPr="00340BD2">
        <w:rPr>
          <w:rFonts w:ascii="仿宋_GB2312" w:eastAsia="仿宋_GB2312" w:hAnsi="宋体" w:hint="eastAsia"/>
          <w:sz w:val="32"/>
          <w:szCs w:val="32"/>
        </w:rPr>
        <w:t>申报当年</w:t>
      </w:r>
      <w:r w:rsidR="00B87A66" w:rsidRPr="00340BD2">
        <w:rPr>
          <w:rFonts w:ascii="仿宋_GB2312" w:eastAsia="仿宋_GB2312" w:hAnsi="宋体" w:hint="eastAsia"/>
          <w:sz w:val="32"/>
          <w:szCs w:val="32"/>
        </w:rPr>
        <w:t>有以下成果</w:t>
      </w:r>
      <w:r w:rsidR="00FE2BD9" w:rsidRPr="00340BD2">
        <w:rPr>
          <w:rFonts w:ascii="仿宋_GB2312" w:eastAsia="仿宋_GB2312" w:hAnsi="宋体" w:hint="eastAsia"/>
          <w:sz w:val="32"/>
          <w:szCs w:val="32"/>
        </w:rPr>
        <w:t>之一</w:t>
      </w:r>
      <w:r w:rsidR="00B87A66" w:rsidRPr="00340BD2">
        <w:rPr>
          <w:rFonts w:ascii="仿宋_GB2312" w:eastAsia="仿宋_GB2312" w:hAnsi="宋体" w:hint="eastAsia"/>
          <w:sz w:val="32"/>
          <w:szCs w:val="32"/>
        </w:rPr>
        <w:t>者，可优先获得</w:t>
      </w:r>
      <w:r w:rsidR="001D5CDA" w:rsidRPr="00495EE0">
        <w:rPr>
          <w:rFonts w:ascii="仿宋_GB2312" w:eastAsia="仿宋_GB2312" w:hAnsi="宋体" w:hint="eastAsia"/>
          <w:sz w:val="32"/>
          <w:szCs w:val="32"/>
        </w:rPr>
        <w:t>奖励</w:t>
      </w:r>
      <w:r w:rsidR="00B87A66" w:rsidRPr="00340BD2">
        <w:rPr>
          <w:rFonts w:ascii="仿宋_GB2312" w:eastAsia="仿宋_GB2312" w:hAnsi="宋体" w:hint="eastAsia"/>
          <w:sz w:val="32"/>
          <w:szCs w:val="32"/>
        </w:rPr>
        <w:t>：（1）</w:t>
      </w:r>
      <w:r w:rsidRPr="00340BD2">
        <w:rPr>
          <w:rFonts w:ascii="仿宋_GB2312" w:eastAsia="仿宋_GB2312" w:hAnsi="宋体" w:hint="eastAsia"/>
          <w:sz w:val="32"/>
          <w:szCs w:val="32"/>
        </w:rPr>
        <w:t>获批国家级重大(重点)项目或教育部重大攻关项目；</w:t>
      </w:r>
      <w:r w:rsidR="00B87A66" w:rsidRPr="00340BD2">
        <w:rPr>
          <w:rFonts w:ascii="仿宋_GB2312" w:eastAsia="仿宋_GB2312" w:hAnsi="宋体" w:hint="eastAsia"/>
          <w:sz w:val="32"/>
          <w:szCs w:val="32"/>
        </w:rPr>
        <w:t>（2）</w:t>
      </w:r>
      <w:r w:rsidRPr="00340BD2">
        <w:rPr>
          <w:rFonts w:ascii="仿宋_GB2312" w:eastAsia="仿宋_GB2312" w:hAnsi="宋体" w:hint="eastAsia"/>
          <w:sz w:val="32"/>
          <w:szCs w:val="32"/>
        </w:rPr>
        <w:t>获得省部级哲学社会科学优秀成果奖</w:t>
      </w:r>
      <w:r w:rsidR="00AD003B" w:rsidRPr="00340BD2">
        <w:rPr>
          <w:rFonts w:ascii="仿宋_GB2312" w:eastAsia="仿宋_GB2312" w:hAnsi="宋体" w:hint="eastAsia"/>
          <w:sz w:val="32"/>
          <w:szCs w:val="32"/>
        </w:rPr>
        <w:t>二等奖及以上或国家级哲学社会科学优秀成果奖</w:t>
      </w:r>
      <w:r w:rsidRPr="00340BD2">
        <w:rPr>
          <w:rFonts w:ascii="仿宋_GB2312" w:eastAsia="仿宋_GB2312" w:hAnsi="宋体" w:hint="eastAsia"/>
          <w:sz w:val="32"/>
          <w:szCs w:val="32"/>
        </w:rPr>
        <w:t>；</w:t>
      </w:r>
      <w:r w:rsidR="00B87A66" w:rsidRPr="00340BD2">
        <w:rPr>
          <w:rFonts w:ascii="仿宋_GB2312" w:eastAsia="仿宋_GB2312" w:hAnsi="宋体" w:hint="eastAsia"/>
          <w:sz w:val="32"/>
          <w:szCs w:val="32"/>
        </w:rPr>
        <w:t>（3）</w:t>
      </w:r>
      <w:r w:rsidR="006C4641">
        <w:rPr>
          <w:rFonts w:ascii="仿宋_GB2312" w:eastAsia="仿宋_GB2312" w:hAnsi="宋体" w:hint="eastAsia"/>
          <w:sz w:val="32"/>
          <w:szCs w:val="32"/>
        </w:rPr>
        <w:t>在</w:t>
      </w:r>
      <w:r w:rsidR="006C4641" w:rsidRPr="00495EE0">
        <w:rPr>
          <w:rFonts w:ascii="仿宋_GB2312" w:eastAsia="仿宋_GB2312" w:hAnsi="宋体" w:hint="eastAsia"/>
          <w:sz w:val="32"/>
          <w:szCs w:val="32"/>
        </w:rPr>
        <w:t>学校人文社科指定一类期刊</w:t>
      </w:r>
      <w:r w:rsidRPr="00340BD2">
        <w:rPr>
          <w:rFonts w:ascii="仿宋_GB2312" w:eastAsia="仿宋_GB2312" w:hAnsi="宋体" w:hint="eastAsia"/>
          <w:sz w:val="32"/>
          <w:szCs w:val="32"/>
        </w:rPr>
        <w:t>发表学术论文；</w:t>
      </w:r>
      <w:r w:rsidR="00B87A66" w:rsidRPr="00340BD2">
        <w:rPr>
          <w:rFonts w:ascii="仿宋_GB2312" w:eastAsia="仿宋_GB2312" w:hAnsi="宋体" w:hint="eastAsia"/>
          <w:sz w:val="32"/>
          <w:szCs w:val="32"/>
        </w:rPr>
        <w:t>（4）</w:t>
      </w:r>
      <w:r w:rsidRPr="00340BD2">
        <w:rPr>
          <w:rFonts w:ascii="仿宋_GB2312" w:eastAsia="仿宋_GB2312" w:hAnsi="宋体" w:hint="eastAsia"/>
          <w:sz w:val="32"/>
          <w:szCs w:val="32"/>
        </w:rPr>
        <w:t>获得省部级及以上人才支持计划者</w:t>
      </w:r>
      <w:r w:rsidR="001265E9" w:rsidRPr="00340BD2">
        <w:rPr>
          <w:rFonts w:ascii="仿宋_GB2312" w:eastAsia="仿宋_GB2312" w:hAnsi="宋体" w:hint="eastAsia"/>
          <w:sz w:val="32"/>
          <w:szCs w:val="32"/>
        </w:rPr>
        <w:t>。</w:t>
      </w:r>
    </w:p>
    <w:p w:rsidR="00DE7182" w:rsidRPr="00C528C1" w:rsidRDefault="00752E48" w:rsidP="006C4641">
      <w:pPr>
        <w:spacing w:beforeLines="100" w:before="312"/>
        <w:jc w:val="center"/>
        <w:rPr>
          <w:rFonts w:ascii="黑体" w:eastAsia="黑体" w:hAnsi="黑体"/>
          <w:sz w:val="32"/>
          <w:szCs w:val="32"/>
        </w:rPr>
      </w:pPr>
      <w:r w:rsidRPr="00C528C1">
        <w:rPr>
          <w:rFonts w:ascii="黑体" w:eastAsia="黑体" w:hAnsi="黑体" w:hint="eastAsia"/>
          <w:sz w:val="32"/>
          <w:szCs w:val="32"/>
        </w:rPr>
        <w:t>第三章  遴选程序</w:t>
      </w:r>
    </w:p>
    <w:p w:rsidR="00A22E1C" w:rsidRPr="00C77B00" w:rsidRDefault="00752E48" w:rsidP="00752E4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752E48">
        <w:rPr>
          <w:rFonts w:ascii="仿宋_GB2312" w:eastAsia="仿宋_GB2312" w:hAnsi="宋体" w:hint="eastAsia"/>
          <w:b/>
          <w:sz w:val="32"/>
          <w:szCs w:val="32"/>
        </w:rPr>
        <w:t>第</w:t>
      </w:r>
      <w:r w:rsidR="008C5A1B">
        <w:rPr>
          <w:rFonts w:ascii="仿宋_GB2312" w:eastAsia="仿宋_GB2312" w:hAnsi="宋体" w:hint="eastAsia"/>
          <w:b/>
          <w:sz w:val="32"/>
          <w:szCs w:val="32"/>
        </w:rPr>
        <w:t>九</w:t>
      </w:r>
      <w:r w:rsidRPr="00752E48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A22E1C" w:rsidRPr="00C77B00">
        <w:rPr>
          <w:rFonts w:ascii="仿宋_GB2312" w:eastAsia="仿宋_GB2312" w:hAnsi="宋体" w:hint="eastAsia"/>
          <w:sz w:val="32"/>
          <w:szCs w:val="32"/>
        </w:rPr>
        <w:t>个人申报。每年12月20日前，个人提交申报表及支撑材料至学院党政综合办公室。</w:t>
      </w:r>
    </w:p>
    <w:p w:rsidR="00A22E1C" w:rsidRPr="00495EE0" w:rsidRDefault="00752E48" w:rsidP="00752E4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752E48">
        <w:rPr>
          <w:rFonts w:ascii="仿宋_GB2312" w:eastAsia="仿宋_GB2312" w:hAnsi="宋体" w:hint="eastAsia"/>
          <w:b/>
          <w:sz w:val="32"/>
          <w:szCs w:val="32"/>
        </w:rPr>
        <w:t>第</w:t>
      </w:r>
      <w:r w:rsidR="008C5A1B">
        <w:rPr>
          <w:rFonts w:ascii="仿宋_GB2312" w:eastAsia="仿宋_GB2312" w:hAnsi="宋体" w:hint="eastAsia"/>
          <w:b/>
          <w:sz w:val="32"/>
          <w:szCs w:val="32"/>
        </w:rPr>
        <w:t>十</w:t>
      </w:r>
      <w:r w:rsidRPr="00752E48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A22E1C" w:rsidRPr="00C77B00">
        <w:rPr>
          <w:rFonts w:ascii="仿宋_GB2312" w:eastAsia="仿宋_GB2312" w:hAnsi="宋体" w:hint="eastAsia"/>
          <w:sz w:val="32"/>
          <w:szCs w:val="32"/>
        </w:rPr>
        <w:t>组织</w:t>
      </w:r>
      <w:r w:rsidR="005957D9">
        <w:rPr>
          <w:rFonts w:ascii="仿宋_GB2312" w:eastAsia="仿宋_GB2312" w:hAnsi="宋体" w:hint="eastAsia"/>
          <w:sz w:val="32"/>
          <w:szCs w:val="32"/>
        </w:rPr>
        <w:t>评审</w:t>
      </w:r>
      <w:r w:rsidR="00A22E1C" w:rsidRPr="00C77B00">
        <w:rPr>
          <w:rFonts w:ascii="仿宋_GB2312" w:eastAsia="仿宋_GB2312" w:hAnsi="宋体" w:hint="eastAsia"/>
          <w:sz w:val="32"/>
          <w:szCs w:val="32"/>
        </w:rPr>
        <w:t>。</w:t>
      </w:r>
      <w:r w:rsidR="00A22E1C" w:rsidRPr="00495EE0">
        <w:rPr>
          <w:rFonts w:ascii="仿宋_GB2312" w:eastAsia="仿宋_GB2312" w:hAnsi="宋体" w:hint="eastAsia"/>
          <w:sz w:val="32"/>
          <w:szCs w:val="32"/>
        </w:rPr>
        <w:t>学院对个人提交的材料进行初步审核和汇总，组织</w:t>
      </w:r>
      <w:r w:rsidR="005957D9" w:rsidRPr="00495EE0">
        <w:rPr>
          <w:rFonts w:ascii="仿宋_GB2312" w:eastAsia="仿宋_GB2312" w:hAnsi="宋体" w:hint="eastAsia"/>
          <w:sz w:val="32"/>
          <w:szCs w:val="32"/>
        </w:rPr>
        <w:t>校内外专家</w:t>
      </w:r>
      <w:r w:rsidR="00A22E1C" w:rsidRPr="00495EE0">
        <w:rPr>
          <w:rFonts w:ascii="仿宋_GB2312" w:eastAsia="仿宋_GB2312" w:hAnsi="宋体" w:hint="eastAsia"/>
          <w:sz w:val="32"/>
          <w:szCs w:val="32"/>
        </w:rPr>
        <w:t>进行评选并提出</w:t>
      </w:r>
      <w:proofErr w:type="gramStart"/>
      <w:r w:rsidRPr="00495EE0">
        <w:rPr>
          <w:rFonts w:ascii="仿宋_GB2312" w:eastAsia="仿宋_GB2312" w:hAnsi="宋体" w:hint="eastAsia"/>
          <w:sz w:val="32"/>
          <w:szCs w:val="32"/>
        </w:rPr>
        <w:t>拟</w:t>
      </w:r>
      <w:r w:rsidR="00495887" w:rsidRPr="00495EE0">
        <w:rPr>
          <w:rFonts w:ascii="仿宋_GB2312" w:eastAsia="仿宋_GB2312" w:hAnsi="宋体" w:hint="eastAsia"/>
          <w:sz w:val="32"/>
          <w:szCs w:val="32"/>
        </w:rPr>
        <w:t>支持</w:t>
      </w:r>
      <w:proofErr w:type="gramEnd"/>
      <w:r w:rsidR="005957D9" w:rsidRPr="00495EE0">
        <w:rPr>
          <w:rFonts w:ascii="仿宋_GB2312" w:eastAsia="仿宋_GB2312" w:hAnsi="宋体" w:hint="eastAsia"/>
          <w:sz w:val="32"/>
          <w:szCs w:val="32"/>
        </w:rPr>
        <w:t>项目</w:t>
      </w:r>
      <w:r w:rsidR="00A22E1C" w:rsidRPr="00495EE0">
        <w:rPr>
          <w:rFonts w:ascii="仿宋_GB2312" w:eastAsia="仿宋_GB2312" w:hAnsi="宋体" w:hint="eastAsia"/>
          <w:sz w:val="32"/>
          <w:szCs w:val="32"/>
        </w:rPr>
        <w:t>名单。</w:t>
      </w:r>
    </w:p>
    <w:p w:rsidR="00DE7182" w:rsidRPr="005A1A3D" w:rsidRDefault="00752E48" w:rsidP="00752E4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b/>
          <w:sz w:val="32"/>
          <w:szCs w:val="32"/>
        </w:rPr>
        <w:t>第十</w:t>
      </w:r>
      <w:r w:rsidR="008C5A1B" w:rsidRPr="00495EE0">
        <w:rPr>
          <w:rFonts w:ascii="仿宋_GB2312" w:eastAsia="仿宋_GB2312" w:hAnsi="宋体" w:hint="eastAsia"/>
          <w:b/>
          <w:sz w:val="32"/>
          <w:szCs w:val="32"/>
        </w:rPr>
        <w:t>一</w:t>
      </w:r>
      <w:r w:rsidRPr="00495EE0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495EE0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A22E1C" w:rsidRPr="00495EE0">
        <w:rPr>
          <w:rFonts w:ascii="仿宋_GB2312" w:eastAsia="仿宋_GB2312" w:hAnsi="宋体" w:hint="eastAsia"/>
          <w:sz w:val="32"/>
          <w:szCs w:val="32"/>
        </w:rPr>
        <w:t>学院</w:t>
      </w:r>
      <w:r w:rsidR="00E20C2B" w:rsidRPr="00495EE0">
        <w:rPr>
          <w:rFonts w:ascii="仿宋_GB2312" w:eastAsia="仿宋_GB2312" w:hAnsi="宋体" w:hint="eastAsia"/>
          <w:sz w:val="32"/>
          <w:szCs w:val="32"/>
        </w:rPr>
        <w:t>审议和公示</w:t>
      </w:r>
      <w:r w:rsidR="00A22E1C" w:rsidRPr="00495EE0">
        <w:rPr>
          <w:rFonts w:ascii="仿宋_GB2312" w:eastAsia="仿宋_GB2312" w:hAnsi="宋体" w:hint="eastAsia"/>
          <w:sz w:val="32"/>
          <w:szCs w:val="32"/>
        </w:rPr>
        <w:t>。学院党政联席会议对</w:t>
      </w:r>
      <w:proofErr w:type="gramStart"/>
      <w:r w:rsidR="00A22E1C" w:rsidRPr="00495EE0">
        <w:rPr>
          <w:rFonts w:ascii="仿宋_GB2312" w:eastAsia="仿宋_GB2312" w:hAnsi="宋体" w:hint="eastAsia"/>
          <w:sz w:val="32"/>
          <w:szCs w:val="32"/>
        </w:rPr>
        <w:t>拟</w:t>
      </w:r>
      <w:r w:rsidRPr="00495EE0">
        <w:rPr>
          <w:rFonts w:ascii="仿宋_GB2312" w:eastAsia="仿宋_GB2312" w:hAnsi="宋体" w:hint="eastAsia"/>
          <w:sz w:val="32"/>
          <w:szCs w:val="32"/>
        </w:rPr>
        <w:t>支持</w:t>
      </w:r>
      <w:proofErr w:type="gramEnd"/>
      <w:r w:rsidRPr="00495EE0">
        <w:rPr>
          <w:rFonts w:ascii="仿宋_GB2312" w:eastAsia="仿宋_GB2312" w:hAnsi="宋体" w:hint="eastAsia"/>
          <w:sz w:val="32"/>
          <w:szCs w:val="32"/>
        </w:rPr>
        <w:t>项目</w:t>
      </w:r>
      <w:r w:rsidR="00A22E1C" w:rsidRPr="00495EE0">
        <w:rPr>
          <w:rFonts w:ascii="仿宋_GB2312" w:eastAsia="仿宋_GB2312" w:hAnsi="宋体" w:hint="eastAsia"/>
          <w:sz w:val="32"/>
          <w:szCs w:val="32"/>
        </w:rPr>
        <w:t>进行</w:t>
      </w:r>
      <w:r w:rsidR="001D5CDA" w:rsidRPr="00495EE0">
        <w:rPr>
          <w:rFonts w:ascii="仿宋_GB2312" w:eastAsia="仿宋_GB2312" w:hAnsi="宋体" w:hint="eastAsia"/>
          <w:sz w:val="32"/>
          <w:szCs w:val="32"/>
        </w:rPr>
        <w:t>审议</w:t>
      </w:r>
      <w:r w:rsidR="00A22E1C" w:rsidRPr="00495EE0">
        <w:rPr>
          <w:rFonts w:ascii="仿宋_GB2312" w:eastAsia="仿宋_GB2312" w:hAnsi="宋体" w:hint="eastAsia"/>
          <w:sz w:val="32"/>
          <w:szCs w:val="32"/>
        </w:rPr>
        <w:t>。</w:t>
      </w:r>
      <w:r w:rsidR="001D5CDA" w:rsidRPr="00495EE0">
        <w:rPr>
          <w:rFonts w:ascii="仿宋_GB2312" w:eastAsia="仿宋_GB2312" w:hAnsi="宋体" w:hint="eastAsia"/>
          <w:sz w:val="32"/>
          <w:szCs w:val="32"/>
        </w:rPr>
        <w:t>审议</w:t>
      </w:r>
      <w:r w:rsidR="00A22E1C" w:rsidRPr="00495EE0">
        <w:rPr>
          <w:rFonts w:ascii="仿宋_GB2312" w:eastAsia="仿宋_GB2312" w:hAnsi="宋体" w:hint="eastAsia"/>
          <w:sz w:val="32"/>
          <w:szCs w:val="32"/>
        </w:rPr>
        <w:t>通过</w:t>
      </w:r>
      <w:r w:rsidR="00E20C2B" w:rsidRPr="00495EE0">
        <w:rPr>
          <w:rFonts w:ascii="仿宋_GB2312" w:eastAsia="仿宋_GB2312" w:hAnsi="宋体" w:hint="eastAsia"/>
          <w:sz w:val="32"/>
          <w:szCs w:val="32"/>
        </w:rPr>
        <w:t>并公示</w:t>
      </w:r>
      <w:r w:rsidR="005A1A3D">
        <w:rPr>
          <w:rFonts w:ascii="仿宋_GB2312" w:eastAsia="仿宋_GB2312" w:hAnsi="宋体" w:hint="eastAsia"/>
          <w:sz w:val="32"/>
          <w:szCs w:val="32"/>
        </w:rPr>
        <w:t>无异议</w:t>
      </w:r>
      <w:r w:rsidR="00E20C2B" w:rsidRPr="00495EE0">
        <w:rPr>
          <w:rFonts w:ascii="仿宋_GB2312" w:eastAsia="仿宋_GB2312" w:hAnsi="宋体" w:hint="eastAsia"/>
          <w:sz w:val="32"/>
          <w:szCs w:val="32"/>
        </w:rPr>
        <w:t>后</w:t>
      </w:r>
      <w:r w:rsidR="00A22E1C" w:rsidRPr="005A1A3D">
        <w:rPr>
          <w:rFonts w:ascii="仿宋_GB2312" w:eastAsia="仿宋_GB2312" w:hAnsi="宋体" w:hint="eastAsia"/>
          <w:sz w:val="32"/>
          <w:szCs w:val="32"/>
        </w:rPr>
        <w:t>，</w:t>
      </w:r>
      <w:r w:rsidR="001D5CDA" w:rsidRPr="005A1A3D">
        <w:rPr>
          <w:rFonts w:ascii="仿宋_GB2312" w:eastAsia="仿宋_GB2312" w:hAnsi="宋体" w:hint="eastAsia"/>
          <w:sz w:val="32"/>
          <w:szCs w:val="32"/>
        </w:rPr>
        <w:t>学院将经费</w:t>
      </w:r>
      <w:r w:rsidR="00A22E1C" w:rsidRPr="005A1A3D">
        <w:rPr>
          <w:rFonts w:ascii="仿宋_GB2312" w:eastAsia="仿宋_GB2312" w:hAnsi="宋体" w:hint="eastAsia"/>
          <w:sz w:val="32"/>
          <w:szCs w:val="32"/>
        </w:rPr>
        <w:t>划拨到</w:t>
      </w:r>
      <w:r w:rsidRPr="005A1A3D">
        <w:rPr>
          <w:rFonts w:ascii="仿宋_GB2312" w:eastAsia="仿宋_GB2312" w:hAnsi="宋体" w:hint="eastAsia"/>
          <w:sz w:val="32"/>
          <w:szCs w:val="32"/>
        </w:rPr>
        <w:t>项目负责人</w:t>
      </w:r>
      <w:r w:rsidR="00A22E1C" w:rsidRPr="005A1A3D">
        <w:rPr>
          <w:rFonts w:ascii="仿宋_GB2312" w:eastAsia="仿宋_GB2312" w:hAnsi="宋体" w:hint="eastAsia"/>
          <w:sz w:val="32"/>
          <w:szCs w:val="32"/>
        </w:rPr>
        <w:t>名下。</w:t>
      </w:r>
    </w:p>
    <w:p w:rsidR="00752E48" w:rsidRPr="00F4522F" w:rsidRDefault="00752E48" w:rsidP="006C4641">
      <w:pPr>
        <w:spacing w:beforeLines="100" w:before="312"/>
        <w:jc w:val="center"/>
        <w:rPr>
          <w:rFonts w:ascii="黑体" w:eastAsia="黑体" w:hAnsi="黑体"/>
          <w:sz w:val="32"/>
          <w:szCs w:val="32"/>
        </w:rPr>
      </w:pPr>
      <w:r w:rsidRPr="00F4522F">
        <w:rPr>
          <w:rFonts w:ascii="黑体" w:eastAsia="黑体" w:hAnsi="黑体" w:hint="eastAsia"/>
          <w:sz w:val="32"/>
          <w:szCs w:val="32"/>
        </w:rPr>
        <w:t>第四章  支持政策</w:t>
      </w:r>
    </w:p>
    <w:p w:rsidR="008E55DE" w:rsidRPr="00F4522F" w:rsidRDefault="00752E48" w:rsidP="008E55DE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</w:t>
      </w:r>
      <w:r w:rsidR="008C5A1B">
        <w:rPr>
          <w:rFonts w:ascii="仿宋_GB2312" w:eastAsia="仿宋_GB2312" w:hAnsi="宋体" w:hint="eastAsia"/>
          <w:b/>
          <w:sz w:val="32"/>
          <w:szCs w:val="32"/>
        </w:rPr>
        <w:t>二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条  </w:t>
      </w:r>
      <w:r w:rsidRPr="00752E48">
        <w:rPr>
          <w:rFonts w:ascii="仿宋_GB2312" w:eastAsia="仿宋_GB2312" w:hAnsi="宋体" w:hint="eastAsia"/>
          <w:sz w:val="32"/>
          <w:szCs w:val="32"/>
        </w:rPr>
        <w:t>给予</w:t>
      </w:r>
      <w:r>
        <w:rPr>
          <w:rFonts w:ascii="仿宋_GB2312" w:eastAsia="仿宋_GB2312" w:hAnsi="宋体" w:hint="eastAsia"/>
          <w:sz w:val="32"/>
          <w:szCs w:val="32"/>
        </w:rPr>
        <w:t>“凤岗卓越社科人才支</w:t>
      </w:r>
      <w:r w:rsidRPr="00F4522F">
        <w:rPr>
          <w:rFonts w:ascii="仿宋_GB2312" w:eastAsia="仿宋_GB2312" w:hAnsi="宋体" w:hint="eastAsia"/>
          <w:sz w:val="32"/>
          <w:szCs w:val="32"/>
        </w:rPr>
        <w:t>持计划”</w:t>
      </w:r>
      <w:r w:rsidR="00151861" w:rsidRPr="00F4522F">
        <w:rPr>
          <w:rFonts w:ascii="仿宋_GB2312" w:eastAsia="仿宋_GB2312" w:hAnsi="宋体" w:hint="eastAsia"/>
          <w:sz w:val="32"/>
          <w:szCs w:val="32"/>
        </w:rPr>
        <w:t>入选者1</w:t>
      </w:r>
      <w:r w:rsidR="0087082E" w:rsidRPr="00F4522F">
        <w:rPr>
          <w:rFonts w:ascii="仿宋_GB2312" w:eastAsia="仿宋_GB2312" w:hAnsi="宋体" w:hint="eastAsia"/>
          <w:sz w:val="32"/>
          <w:szCs w:val="32"/>
        </w:rPr>
        <w:t>2</w:t>
      </w:r>
      <w:r w:rsidR="00151861" w:rsidRPr="00F4522F">
        <w:rPr>
          <w:rFonts w:ascii="仿宋_GB2312" w:eastAsia="仿宋_GB2312" w:hAnsi="宋体" w:hint="eastAsia"/>
          <w:sz w:val="32"/>
          <w:szCs w:val="32"/>
        </w:rPr>
        <w:t>万元的特殊支持，用于开展人文社科自主选题研究和团队建设等。</w:t>
      </w:r>
      <w:r w:rsidR="008E55DE" w:rsidRPr="00F4522F">
        <w:rPr>
          <w:rFonts w:ascii="仿宋_GB2312" w:eastAsia="仿宋_GB2312" w:hAnsi="宋体" w:hint="eastAsia"/>
          <w:sz w:val="32"/>
          <w:szCs w:val="32"/>
        </w:rPr>
        <w:t>支持经费分3</w:t>
      </w:r>
      <w:r w:rsidR="001D5CDA">
        <w:rPr>
          <w:rFonts w:ascii="仿宋_GB2312" w:eastAsia="仿宋_GB2312" w:hAnsi="宋体" w:hint="eastAsia"/>
          <w:sz w:val="32"/>
          <w:szCs w:val="32"/>
        </w:rPr>
        <w:t>年拨付，每年</w:t>
      </w:r>
      <w:r w:rsidR="008E55DE" w:rsidRPr="00F4522F">
        <w:rPr>
          <w:rFonts w:ascii="仿宋_GB2312" w:eastAsia="仿宋_GB2312" w:hAnsi="宋体" w:hint="eastAsia"/>
          <w:sz w:val="32"/>
          <w:szCs w:val="32"/>
        </w:rPr>
        <w:t>拨付</w:t>
      </w:r>
      <w:r w:rsidR="0087082E" w:rsidRPr="00F4522F">
        <w:rPr>
          <w:rFonts w:ascii="仿宋_GB2312" w:eastAsia="仿宋_GB2312" w:hAnsi="宋体" w:hint="eastAsia"/>
          <w:sz w:val="32"/>
          <w:szCs w:val="32"/>
        </w:rPr>
        <w:t>4</w:t>
      </w:r>
      <w:r w:rsidR="008E55DE" w:rsidRPr="00F4522F">
        <w:rPr>
          <w:rFonts w:ascii="仿宋_GB2312" w:eastAsia="仿宋_GB2312" w:hAnsi="宋体" w:hint="eastAsia"/>
          <w:sz w:val="32"/>
          <w:szCs w:val="32"/>
        </w:rPr>
        <w:t>万元。</w:t>
      </w:r>
    </w:p>
    <w:p w:rsidR="00151861" w:rsidRPr="00495EE0" w:rsidRDefault="00151861" w:rsidP="00151861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F4522F">
        <w:rPr>
          <w:rFonts w:ascii="仿宋_GB2312" w:eastAsia="仿宋_GB2312" w:hAnsi="宋体" w:hint="eastAsia"/>
          <w:b/>
          <w:sz w:val="32"/>
          <w:szCs w:val="32"/>
        </w:rPr>
        <w:t>第十</w:t>
      </w:r>
      <w:r w:rsidR="008C5A1B">
        <w:rPr>
          <w:rFonts w:ascii="仿宋_GB2312" w:eastAsia="仿宋_GB2312" w:hAnsi="宋体" w:hint="eastAsia"/>
          <w:b/>
          <w:sz w:val="32"/>
          <w:szCs w:val="32"/>
        </w:rPr>
        <w:t>三</w:t>
      </w:r>
      <w:r w:rsidRPr="00F4522F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F4522F">
        <w:rPr>
          <w:rFonts w:ascii="仿宋_GB2312" w:eastAsia="仿宋_GB2312" w:hAnsi="宋体" w:hint="eastAsia"/>
          <w:sz w:val="32"/>
          <w:szCs w:val="32"/>
        </w:rPr>
        <w:t xml:space="preserve">  给予“凤岗年度科研标兵”</w:t>
      </w:r>
      <w:r w:rsidR="0087082E" w:rsidRPr="00F4522F">
        <w:rPr>
          <w:rFonts w:ascii="仿宋_GB2312" w:eastAsia="仿宋_GB2312" w:hAnsi="宋体" w:hint="eastAsia"/>
          <w:sz w:val="32"/>
          <w:szCs w:val="32"/>
        </w:rPr>
        <w:t>2</w:t>
      </w:r>
      <w:r w:rsidRPr="00F4522F">
        <w:rPr>
          <w:rFonts w:ascii="仿宋_GB2312" w:eastAsia="仿宋_GB2312" w:hAnsi="宋体" w:hint="eastAsia"/>
          <w:sz w:val="32"/>
          <w:szCs w:val="32"/>
        </w:rPr>
        <w:t>万元</w:t>
      </w:r>
      <w:r w:rsidRPr="00495EE0">
        <w:rPr>
          <w:rFonts w:ascii="仿宋_GB2312" w:eastAsia="仿宋_GB2312" w:hAnsi="宋体" w:hint="eastAsia"/>
          <w:sz w:val="32"/>
          <w:szCs w:val="32"/>
        </w:rPr>
        <w:t>的</w:t>
      </w:r>
      <w:r w:rsidR="001D5CDA" w:rsidRPr="00495EE0">
        <w:rPr>
          <w:rFonts w:ascii="仿宋_GB2312" w:eastAsia="仿宋_GB2312" w:hAnsi="宋体" w:hint="eastAsia"/>
          <w:sz w:val="32"/>
          <w:szCs w:val="32"/>
        </w:rPr>
        <w:t>奖励</w:t>
      </w:r>
      <w:r w:rsidRPr="00495EE0">
        <w:rPr>
          <w:rFonts w:ascii="仿宋_GB2312" w:eastAsia="仿宋_GB2312" w:hAnsi="宋体" w:hint="eastAsia"/>
          <w:sz w:val="32"/>
          <w:szCs w:val="32"/>
        </w:rPr>
        <w:t>，</w:t>
      </w:r>
      <w:r w:rsidR="001D5CDA" w:rsidRPr="00495EE0">
        <w:rPr>
          <w:rFonts w:ascii="仿宋_GB2312" w:eastAsia="仿宋_GB2312" w:hAnsi="宋体" w:hint="eastAsia"/>
          <w:sz w:val="32"/>
          <w:szCs w:val="32"/>
        </w:rPr>
        <w:t>与年终津贴一同发放</w:t>
      </w:r>
      <w:r w:rsidRPr="00495EE0">
        <w:rPr>
          <w:rFonts w:ascii="仿宋_GB2312" w:eastAsia="仿宋_GB2312" w:hAnsi="宋体" w:hint="eastAsia"/>
          <w:sz w:val="32"/>
          <w:szCs w:val="32"/>
        </w:rPr>
        <w:t>。</w:t>
      </w:r>
    </w:p>
    <w:p w:rsidR="001D5CDA" w:rsidRPr="00495EE0" w:rsidRDefault="00151861" w:rsidP="001D5CDA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b/>
          <w:sz w:val="32"/>
          <w:szCs w:val="32"/>
        </w:rPr>
        <w:lastRenderedPageBreak/>
        <w:t>第十</w:t>
      </w:r>
      <w:r w:rsidR="008C5A1B" w:rsidRPr="00495EE0">
        <w:rPr>
          <w:rFonts w:ascii="仿宋_GB2312" w:eastAsia="仿宋_GB2312" w:hAnsi="宋体" w:hint="eastAsia"/>
          <w:b/>
          <w:sz w:val="32"/>
          <w:szCs w:val="32"/>
        </w:rPr>
        <w:t>四</w:t>
      </w:r>
      <w:r w:rsidRPr="00495EE0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495EE0">
        <w:rPr>
          <w:rFonts w:ascii="仿宋_GB2312" w:eastAsia="仿宋_GB2312" w:hAnsi="宋体" w:hint="eastAsia"/>
          <w:sz w:val="32"/>
          <w:szCs w:val="32"/>
        </w:rPr>
        <w:t xml:space="preserve">  给予“凤岗年度科研新星”</w:t>
      </w:r>
      <w:r w:rsidR="0087082E" w:rsidRPr="00495EE0">
        <w:rPr>
          <w:rFonts w:ascii="仿宋_GB2312" w:eastAsia="仿宋_GB2312" w:hAnsi="宋体" w:hint="eastAsia"/>
          <w:sz w:val="32"/>
          <w:szCs w:val="32"/>
        </w:rPr>
        <w:t>1</w:t>
      </w:r>
      <w:r w:rsidRPr="00495EE0">
        <w:rPr>
          <w:rFonts w:ascii="仿宋_GB2312" w:eastAsia="仿宋_GB2312" w:hAnsi="宋体" w:hint="eastAsia"/>
          <w:sz w:val="32"/>
          <w:szCs w:val="32"/>
        </w:rPr>
        <w:t>万元的</w:t>
      </w:r>
      <w:r w:rsidR="001D5CDA" w:rsidRPr="00495EE0">
        <w:rPr>
          <w:rFonts w:ascii="仿宋_GB2312" w:eastAsia="仿宋_GB2312" w:hAnsi="宋体" w:hint="eastAsia"/>
          <w:sz w:val="32"/>
          <w:szCs w:val="32"/>
        </w:rPr>
        <w:t>奖励，与年终津贴一同发放。</w:t>
      </w:r>
    </w:p>
    <w:p w:rsidR="00151861" w:rsidRPr="00C528C1" w:rsidRDefault="00151861" w:rsidP="006C4641">
      <w:pPr>
        <w:spacing w:beforeLines="100" w:before="312"/>
        <w:jc w:val="center"/>
        <w:rPr>
          <w:rFonts w:ascii="黑体" w:eastAsia="黑体" w:hAnsi="黑体"/>
          <w:sz w:val="32"/>
          <w:szCs w:val="32"/>
        </w:rPr>
      </w:pPr>
      <w:r w:rsidRPr="00C528C1">
        <w:rPr>
          <w:rFonts w:ascii="黑体" w:eastAsia="黑体" w:hAnsi="黑体" w:hint="eastAsia"/>
          <w:sz w:val="32"/>
          <w:szCs w:val="32"/>
        </w:rPr>
        <w:t>第五章  服务管理</w:t>
      </w:r>
    </w:p>
    <w:p w:rsidR="002E5704" w:rsidRDefault="002E5704" w:rsidP="00151861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</w:t>
      </w:r>
      <w:r w:rsidR="008C5A1B">
        <w:rPr>
          <w:rFonts w:ascii="仿宋_GB2312" w:eastAsia="仿宋_GB2312" w:hAnsi="宋体" w:hint="eastAsia"/>
          <w:b/>
          <w:sz w:val="32"/>
          <w:szCs w:val="32"/>
        </w:rPr>
        <w:t>五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条  </w:t>
      </w:r>
      <w:r w:rsidRPr="002E5704">
        <w:rPr>
          <w:rFonts w:ascii="仿宋_GB2312" w:eastAsia="仿宋_GB2312" w:hAnsi="宋体" w:hint="eastAsia"/>
          <w:sz w:val="32"/>
          <w:szCs w:val="32"/>
        </w:rPr>
        <w:t>建立</w:t>
      </w:r>
      <w:r w:rsidR="00B107EA">
        <w:rPr>
          <w:rFonts w:ascii="仿宋_GB2312" w:eastAsia="仿宋_GB2312" w:hAnsi="宋体" w:hint="eastAsia"/>
          <w:sz w:val="32"/>
          <w:szCs w:val="32"/>
        </w:rPr>
        <w:t>支持计划</w:t>
      </w:r>
      <w:r>
        <w:rPr>
          <w:rFonts w:ascii="仿宋_GB2312" w:eastAsia="仿宋_GB2312" w:hAnsi="宋体" w:hint="eastAsia"/>
          <w:sz w:val="32"/>
          <w:szCs w:val="32"/>
        </w:rPr>
        <w:t>申报约束机制</w:t>
      </w:r>
      <w:r w:rsidR="00214A9D">
        <w:rPr>
          <w:rFonts w:ascii="仿宋_GB2312" w:eastAsia="仿宋_GB2312" w:hAnsi="宋体" w:hint="eastAsia"/>
          <w:sz w:val="32"/>
          <w:szCs w:val="32"/>
        </w:rPr>
        <w:t>，提高计划实施的公正性和科学性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E5704" w:rsidRDefault="002E5704" w:rsidP="00151861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8A5CD8" w:rsidRPr="008A5CD8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957D9">
        <w:rPr>
          <w:rFonts w:ascii="仿宋_GB2312" w:eastAsia="仿宋_GB2312" w:hAnsi="宋体" w:hint="eastAsia"/>
          <w:sz w:val="32"/>
          <w:szCs w:val="32"/>
        </w:rPr>
        <w:t>入选“凤岗卓越社科人才支持计划”者，</w:t>
      </w:r>
      <w:r w:rsidR="008A5CD8">
        <w:rPr>
          <w:rFonts w:ascii="仿宋_GB2312" w:eastAsia="仿宋_GB2312" w:hAnsi="宋体" w:hint="eastAsia"/>
          <w:sz w:val="32"/>
          <w:szCs w:val="32"/>
        </w:rPr>
        <w:t>支持期间不得申报其他支持计划。</w:t>
      </w:r>
    </w:p>
    <w:p w:rsidR="002E5704" w:rsidRDefault="002E5704" w:rsidP="00151861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8A5CD8">
        <w:rPr>
          <w:rFonts w:ascii="仿宋_GB2312" w:eastAsia="仿宋_GB2312" w:hAnsi="宋体" w:hint="eastAsia"/>
          <w:sz w:val="32"/>
          <w:szCs w:val="32"/>
        </w:rPr>
        <w:t xml:space="preserve"> 每人每次只能申报一项支持计划。</w:t>
      </w:r>
    </w:p>
    <w:p w:rsidR="002E5704" w:rsidRPr="00495EE0" w:rsidRDefault="002E5704" w:rsidP="00151861">
      <w:pPr>
        <w:spacing w:line="600" w:lineRule="exact"/>
        <w:ind w:firstLine="66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613FFD" w:rsidRPr="00613FFD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191A65" w:rsidRPr="00191A65">
        <w:rPr>
          <w:rFonts w:ascii="仿宋_GB2312" w:eastAsia="仿宋_GB2312" w:hAnsi="宋体" w:hint="eastAsia"/>
          <w:sz w:val="32"/>
          <w:szCs w:val="32"/>
        </w:rPr>
        <w:t>申报“凤岗卓越社科人才支持计划”的科研材料与本人上一次入选本计划的材料不得重复。</w:t>
      </w:r>
      <w:r w:rsidR="00E619D6" w:rsidRPr="00613FFD">
        <w:rPr>
          <w:rFonts w:ascii="仿宋_GB2312" w:eastAsia="仿宋_GB2312" w:hAnsi="宋体" w:hint="eastAsia"/>
          <w:sz w:val="32"/>
          <w:szCs w:val="32"/>
        </w:rPr>
        <w:t>“凤岗年度科研标兵”</w:t>
      </w:r>
      <w:r w:rsidR="00E619D6">
        <w:rPr>
          <w:rFonts w:ascii="仿宋_GB2312" w:eastAsia="仿宋_GB2312" w:hAnsi="宋体" w:hint="eastAsia"/>
          <w:sz w:val="32"/>
          <w:szCs w:val="32"/>
        </w:rPr>
        <w:t>、</w:t>
      </w:r>
      <w:r w:rsidR="00E619D6" w:rsidRPr="00613FFD">
        <w:rPr>
          <w:rFonts w:ascii="仿宋_GB2312" w:eastAsia="仿宋_GB2312" w:hAnsi="宋体" w:hint="eastAsia"/>
          <w:sz w:val="32"/>
          <w:szCs w:val="32"/>
        </w:rPr>
        <w:t xml:space="preserve"> “凤岗年度科研新星”</w:t>
      </w:r>
      <w:r w:rsidR="00E619D6" w:rsidRPr="005B29FA">
        <w:rPr>
          <w:rFonts w:ascii="仿宋_GB2312" w:eastAsia="仿宋_GB2312" w:hAnsi="宋体" w:hint="eastAsia"/>
          <w:sz w:val="32"/>
          <w:szCs w:val="32"/>
        </w:rPr>
        <w:t>入选之后三年内不得再次申报</w:t>
      </w:r>
      <w:r w:rsidR="0087082E" w:rsidRPr="005B29FA">
        <w:rPr>
          <w:rFonts w:ascii="仿宋_GB2312" w:eastAsia="仿宋_GB2312" w:hAnsi="宋体" w:hint="eastAsia"/>
          <w:sz w:val="32"/>
          <w:szCs w:val="32"/>
        </w:rPr>
        <w:t>同类</w:t>
      </w:r>
      <w:r w:rsidR="0087082E" w:rsidRPr="00495EE0">
        <w:rPr>
          <w:rFonts w:ascii="仿宋_GB2312" w:eastAsia="仿宋_GB2312" w:hAnsi="宋体" w:hint="eastAsia"/>
          <w:sz w:val="32"/>
          <w:szCs w:val="32"/>
        </w:rPr>
        <w:t>型</w:t>
      </w:r>
      <w:r w:rsidR="001D5CDA" w:rsidRPr="00495EE0">
        <w:rPr>
          <w:rFonts w:ascii="仿宋_GB2312" w:eastAsia="仿宋_GB2312" w:hAnsi="宋体" w:hint="eastAsia"/>
          <w:sz w:val="32"/>
          <w:szCs w:val="32"/>
        </w:rPr>
        <w:t>奖励</w:t>
      </w:r>
      <w:r w:rsidR="00E619D6" w:rsidRPr="00495EE0">
        <w:rPr>
          <w:rFonts w:ascii="仿宋_GB2312" w:eastAsia="仿宋_GB2312" w:hAnsi="宋体" w:hint="eastAsia"/>
          <w:sz w:val="32"/>
          <w:szCs w:val="32"/>
        </w:rPr>
        <w:t>。</w:t>
      </w:r>
    </w:p>
    <w:p w:rsidR="001E5961" w:rsidRPr="00495EE0" w:rsidRDefault="00292C00" w:rsidP="000A4A43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b/>
          <w:sz w:val="32"/>
          <w:szCs w:val="32"/>
        </w:rPr>
        <w:t>第十</w:t>
      </w:r>
      <w:r w:rsidR="008C5A1B" w:rsidRPr="00495EE0">
        <w:rPr>
          <w:rFonts w:ascii="仿宋_GB2312" w:eastAsia="仿宋_GB2312" w:hAnsi="宋体" w:hint="eastAsia"/>
          <w:b/>
          <w:sz w:val="32"/>
          <w:szCs w:val="32"/>
        </w:rPr>
        <w:t>六</w:t>
      </w:r>
      <w:r w:rsidRPr="00495EE0">
        <w:rPr>
          <w:rFonts w:ascii="仿宋_GB2312" w:eastAsia="仿宋_GB2312" w:hAnsi="宋体" w:hint="eastAsia"/>
          <w:b/>
          <w:sz w:val="32"/>
          <w:szCs w:val="32"/>
        </w:rPr>
        <w:t xml:space="preserve">条  </w:t>
      </w:r>
      <w:r w:rsidRPr="00495EE0">
        <w:rPr>
          <w:rFonts w:ascii="仿宋_GB2312" w:eastAsia="仿宋_GB2312" w:hAnsi="宋体" w:hint="eastAsia"/>
          <w:sz w:val="32"/>
          <w:szCs w:val="32"/>
        </w:rPr>
        <w:t>建立</w:t>
      </w:r>
      <w:r w:rsidR="00F8766B" w:rsidRPr="00495EE0">
        <w:rPr>
          <w:rFonts w:ascii="仿宋_GB2312" w:eastAsia="仿宋_GB2312" w:hAnsi="宋体" w:hint="eastAsia"/>
          <w:sz w:val="32"/>
          <w:szCs w:val="32"/>
        </w:rPr>
        <w:t>入选</w:t>
      </w:r>
      <w:proofErr w:type="gramStart"/>
      <w:r w:rsidR="00F8766B" w:rsidRPr="00495EE0">
        <w:rPr>
          <w:rFonts w:ascii="仿宋_GB2312" w:eastAsia="仿宋_GB2312" w:hAnsi="宋体" w:hint="eastAsia"/>
          <w:sz w:val="32"/>
          <w:szCs w:val="32"/>
        </w:rPr>
        <w:t>者</w:t>
      </w:r>
      <w:r w:rsidR="001E5961" w:rsidRPr="00495EE0">
        <w:rPr>
          <w:rFonts w:ascii="仿宋_GB2312" w:eastAsia="仿宋_GB2312" w:hAnsi="宋体" w:hint="eastAsia"/>
          <w:sz w:val="32"/>
          <w:szCs w:val="32"/>
        </w:rPr>
        <w:t>考核</w:t>
      </w:r>
      <w:proofErr w:type="gramEnd"/>
      <w:r w:rsidR="001E5961" w:rsidRPr="00495EE0">
        <w:rPr>
          <w:rFonts w:ascii="仿宋_GB2312" w:eastAsia="仿宋_GB2312" w:hAnsi="宋体" w:hint="eastAsia"/>
          <w:sz w:val="32"/>
          <w:szCs w:val="32"/>
        </w:rPr>
        <w:t>机制</w:t>
      </w:r>
      <w:r w:rsidR="00F8766B" w:rsidRPr="00495EE0">
        <w:rPr>
          <w:rFonts w:ascii="仿宋_GB2312" w:eastAsia="仿宋_GB2312" w:hAnsi="宋体" w:hint="eastAsia"/>
          <w:sz w:val="32"/>
          <w:szCs w:val="32"/>
        </w:rPr>
        <w:t>和退出机制</w:t>
      </w:r>
      <w:r w:rsidR="001E5961" w:rsidRPr="00495EE0">
        <w:rPr>
          <w:rFonts w:ascii="仿宋_GB2312" w:eastAsia="仿宋_GB2312" w:hAnsi="宋体" w:hint="eastAsia"/>
          <w:sz w:val="32"/>
          <w:szCs w:val="32"/>
        </w:rPr>
        <w:t>。</w:t>
      </w:r>
    </w:p>
    <w:p w:rsidR="00292C00" w:rsidRPr="00495EE0" w:rsidRDefault="001E5961" w:rsidP="000A4A43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>1．</w:t>
      </w:r>
      <w:r w:rsidR="00292C00" w:rsidRPr="00495EE0">
        <w:rPr>
          <w:rFonts w:ascii="仿宋_GB2312" w:eastAsia="仿宋_GB2312" w:hAnsi="宋体" w:hint="eastAsia"/>
          <w:sz w:val="32"/>
          <w:szCs w:val="32"/>
        </w:rPr>
        <w:t>学院组织</w:t>
      </w:r>
      <w:r w:rsidR="000A4A43" w:rsidRPr="00495EE0">
        <w:rPr>
          <w:rFonts w:ascii="仿宋_GB2312" w:eastAsia="仿宋_GB2312" w:hAnsi="宋体" w:hint="eastAsia"/>
          <w:sz w:val="32"/>
          <w:szCs w:val="32"/>
        </w:rPr>
        <w:t>专家评审组</w:t>
      </w:r>
      <w:r w:rsidR="00292C00" w:rsidRPr="00495EE0">
        <w:rPr>
          <w:rFonts w:ascii="仿宋_GB2312" w:eastAsia="仿宋_GB2312" w:hAnsi="宋体" w:hint="eastAsia"/>
          <w:sz w:val="32"/>
          <w:szCs w:val="32"/>
        </w:rPr>
        <w:t>对</w:t>
      </w:r>
      <w:r w:rsidR="00CC6BB7" w:rsidRPr="00495EE0">
        <w:rPr>
          <w:rFonts w:ascii="仿宋_GB2312" w:eastAsia="仿宋_GB2312" w:hAnsi="宋体" w:hint="eastAsia"/>
          <w:sz w:val="32"/>
          <w:szCs w:val="32"/>
        </w:rPr>
        <w:t>“凤岗卓越社科人才支持计划”</w:t>
      </w:r>
      <w:r w:rsidR="00292C00" w:rsidRPr="00495EE0">
        <w:rPr>
          <w:rFonts w:ascii="仿宋_GB2312" w:eastAsia="仿宋_GB2312" w:hAnsi="宋体" w:hint="eastAsia"/>
          <w:sz w:val="32"/>
          <w:szCs w:val="32"/>
        </w:rPr>
        <w:t>入选者进行</w:t>
      </w:r>
      <w:r w:rsidR="00CC6BB7" w:rsidRPr="00495EE0">
        <w:rPr>
          <w:rFonts w:ascii="仿宋_GB2312" w:eastAsia="仿宋_GB2312" w:hAnsi="宋体" w:hint="eastAsia"/>
          <w:sz w:val="32"/>
          <w:szCs w:val="32"/>
        </w:rPr>
        <w:t>中期检查</w:t>
      </w:r>
      <w:r w:rsidR="005B29FA" w:rsidRPr="00495EE0">
        <w:rPr>
          <w:rFonts w:ascii="仿宋_GB2312" w:eastAsia="仿宋_GB2312" w:hAnsi="宋体" w:hint="eastAsia"/>
          <w:sz w:val="32"/>
          <w:szCs w:val="32"/>
        </w:rPr>
        <w:t>。</w:t>
      </w:r>
    </w:p>
    <w:p w:rsidR="00F8766B" w:rsidRPr="00495EE0" w:rsidRDefault="00F8766B" w:rsidP="00F8766B">
      <w:pPr>
        <w:spacing w:line="600" w:lineRule="exact"/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>2.“凤岗卓越社科人才支持计划”入选</w:t>
      </w:r>
      <w:proofErr w:type="gramStart"/>
      <w:r w:rsidRPr="00495EE0">
        <w:rPr>
          <w:rFonts w:ascii="仿宋_GB2312" w:eastAsia="仿宋_GB2312" w:hAnsi="宋体" w:hint="eastAsia"/>
          <w:sz w:val="32"/>
          <w:szCs w:val="32"/>
        </w:rPr>
        <w:t>者中期</w:t>
      </w:r>
      <w:proofErr w:type="gramEnd"/>
      <w:r w:rsidRPr="00495EE0">
        <w:rPr>
          <w:rFonts w:ascii="仿宋_GB2312" w:eastAsia="仿宋_GB2312" w:hAnsi="宋体" w:hint="eastAsia"/>
          <w:sz w:val="32"/>
          <w:szCs w:val="32"/>
        </w:rPr>
        <w:t>检查合格者，继续按年度拨付支持经费；对中期检查不合格者，及时予以退出。</w:t>
      </w:r>
    </w:p>
    <w:p w:rsidR="00F8766B" w:rsidRPr="00495EE0" w:rsidRDefault="00F8766B" w:rsidP="002B4AC8">
      <w:pPr>
        <w:spacing w:line="600" w:lineRule="exact"/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>3.对弄虚作假、违反职业道德、学术不端造成不良社会影响的，或受刑事处罚的，及时予以退出</w:t>
      </w:r>
      <w:r w:rsidRPr="00495EE0">
        <w:rPr>
          <w:rFonts w:ascii="仿宋_GB2312" w:eastAsia="仿宋_GB2312" w:hAnsi="宋体" w:hint="eastAsia"/>
          <w:b/>
          <w:sz w:val="32"/>
          <w:szCs w:val="32"/>
        </w:rPr>
        <w:t>。</w:t>
      </w:r>
    </w:p>
    <w:p w:rsidR="005B29FA" w:rsidRPr="00495EE0" w:rsidRDefault="001E5961" w:rsidP="005B29FA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>2．</w:t>
      </w:r>
      <w:r w:rsidR="005957D9" w:rsidRPr="00495EE0">
        <w:rPr>
          <w:rFonts w:ascii="仿宋_GB2312" w:eastAsia="仿宋_GB2312" w:hAnsi="宋体" w:hint="eastAsia"/>
          <w:sz w:val="32"/>
          <w:szCs w:val="32"/>
        </w:rPr>
        <w:t>考核基本</w:t>
      </w:r>
      <w:r w:rsidR="006C6EBD" w:rsidRPr="00495EE0">
        <w:rPr>
          <w:rFonts w:ascii="仿宋_GB2312" w:eastAsia="仿宋_GB2312" w:hAnsi="宋体" w:hint="eastAsia"/>
          <w:sz w:val="32"/>
          <w:szCs w:val="32"/>
        </w:rPr>
        <w:t>要求</w:t>
      </w:r>
      <w:r w:rsidRPr="00495EE0">
        <w:rPr>
          <w:rFonts w:ascii="仿宋_GB2312" w:eastAsia="仿宋_GB2312" w:hAnsi="宋体" w:hint="eastAsia"/>
          <w:sz w:val="32"/>
          <w:szCs w:val="32"/>
        </w:rPr>
        <w:t>：</w:t>
      </w:r>
    </w:p>
    <w:p w:rsidR="00CC6BB7" w:rsidRDefault="005B29FA" w:rsidP="005B29FA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 xml:space="preserve">（1） </w:t>
      </w:r>
      <w:r w:rsidR="005957D9" w:rsidRPr="00495EE0">
        <w:rPr>
          <w:rFonts w:ascii="仿宋_GB2312" w:eastAsia="仿宋_GB2312" w:hAnsi="宋体" w:hint="eastAsia"/>
          <w:sz w:val="32"/>
          <w:szCs w:val="32"/>
        </w:rPr>
        <w:t>“凤岗卓越社科人</w:t>
      </w:r>
      <w:r w:rsidR="005957D9" w:rsidRPr="00292C00">
        <w:rPr>
          <w:rFonts w:ascii="仿宋_GB2312" w:eastAsia="仿宋_GB2312" w:hAnsi="宋体" w:hint="eastAsia"/>
          <w:sz w:val="32"/>
          <w:szCs w:val="32"/>
        </w:rPr>
        <w:t>才支持计划”</w:t>
      </w:r>
      <w:r w:rsidR="005957D9">
        <w:rPr>
          <w:rFonts w:ascii="仿宋_GB2312" w:eastAsia="仿宋_GB2312" w:hAnsi="宋体" w:hint="eastAsia"/>
          <w:sz w:val="32"/>
          <w:szCs w:val="32"/>
        </w:rPr>
        <w:t>支持期间，</w:t>
      </w:r>
      <w:proofErr w:type="gramStart"/>
      <w:r w:rsidR="005957D9">
        <w:rPr>
          <w:rFonts w:ascii="仿宋_GB2312" w:eastAsia="仿宋_GB2312" w:hAnsi="宋体" w:hint="eastAsia"/>
          <w:sz w:val="32"/>
          <w:szCs w:val="32"/>
        </w:rPr>
        <w:t>除限项</w:t>
      </w:r>
      <w:proofErr w:type="gramEnd"/>
      <w:r w:rsidR="005957D9">
        <w:rPr>
          <w:rFonts w:ascii="仿宋_GB2312" w:eastAsia="仿宋_GB2312" w:hAnsi="宋体" w:hint="eastAsia"/>
          <w:sz w:val="32"/>
          <w:szCs w:val="32"/>
        </w:rPr>
        <w:t>原因外，入选者</w:t>
      </w:r>
      <w:r>
        <w:rPr>
          <w:rFonts w:ascii="仿宋_GB2312" w:eastAsia="仿宋_GB2312" w:hAnsi="宋体" w:hint="eastAsia"/>
          <w:sz w:val="32"/>
          <w:szCs w:val="32"/>
        </w:rPr>
        <w:t>应</w:t>
      </w:r>
      <w:r w:rsidR="005957D9">
        <w:rPr>
          <w:rFonts w:ascii="仿宋_GB2312" w:eastAsia="仿宋_GB2312" w:hAnsi="宋体" w:hint="eastAsia"/>
          <w:sz w:val="32"/>
          <w:szCs w:val="32"/>
        </w:rPr>
        <w:t>积极申报国家级重大</w:t>
      </w:r>
      <w:r w:rsidR="0087082E">
        <w:rPr>
          <w:rFonts w:ascii="仿宋_GB2312" w:eastAsia="仿宋_GB2312" w:hAnsi="宋体" w:hint="eastAsia"/>
          <w:sz w:val="32"/>
          <w:szCs w:val="32"/>
        </w:rPr>
        <w:t>(重点)</w:t>
      </w:r>
      <w:r w:rsidR="005957D9">
        <w:rPr>
          <w:rFonts w:ascii="仿宋_GB2312" w:eastAsia="仿宋_GB2312" w:hAnsi="宋体" w:hint="eastAsia"/>
          <w:sz w:val="32"/>
          <w:szCs w:val="32"/>
        </w:rPr>
        <w:t>项目或教育部重大攻</w:t>
      </w:r>
      <w:r w:rsidR="005957D9">
        <w:rPr>
          <w:rFonts w:ascii="仿宋_GB2312" w:eastAsia="仿宋_GB2312" w:hAnsi="宋体" w:hint="eastAsia"/>
          <w:sz w:val="32"/>
          <w:szCs w:val="32"/>
        </w:rPr>
        <w:lastRenderedPageBreak/>
        <w:t>关项目；</w:t>
      </w:r>
    </w:p>
    <w:p w:rsidR="00CC6BB7" w:rsidRPr="00340BD2" w:rsidRDefault="00CC6BB7" w:rsidP="005B29FA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340BD2">
        <w:rPr>
          <w:rFonts w:ascii="仿宋_GB2312" w:eastAsia="仿宋_GB2312" w:hAnsi="宋体" w:hint="eastAsia"/>
          <w:sz w:val="32"/>
          <w:szCs w:val="32"/>
        </w:rPr>
        <w:t>（2）</w:t>
      </w:r>
      <w:r w:rsidR="005957D9" w:rsidRPr="00340BD2">
        <w:rPr>
          <w:rFonts w:ascii="仿宋_GB2312" w:eastAsia="仿宋_GB2312" w:hAnsi="宋体" w:hint="eastAsia"/>
          <w:sz w:val="32"/>
          <w:szCs w:val="32"/>
        </w:rPr>
        <w:t>积极申报省部级及以上哲学社会科学优秀成果奖</w:t>
      </w:r>
      <w:r w:rsidR="00914F2F" w:rsidRPr="00340BD2">
        <w:rPr>
          <w:rFonts w:ascii="仿宋_GB2312" w:eastAsia="仿宋_GB2312" w:hAnsi="宋体" w:hint="eastAsia"/>
          <w:sz w:val="32"/>
          <w:szCs w:val="32"/>
        </w:rPr>
        <w:t>或教学成果奖</w:t>
      </w:r>
      <w:r w:rsidR="005957D9" w:rsidRPr="00340BD2">
        <w:rPr>
          <w:rFonts w:ascii="仿宋_GB2312" w:eastAsia="仿宋_GB2312" w:hAnsi="宋体" w:hint="eastAsia"/>
          <w:sz w:val="32"/>
          <w:szCs w:val="32"/>
        </w:rPr>
        <w:t>；</w:t>
      </w:r>
    </w:p>
    <w:p w:rsidR="00CC6BB7" w:rsidRPr="00340BD2" w:rsidRDefault="00CC6BB7" w:rsidP="005B29FA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340BD2">
        <w:rPr>
          <w:rFonts w:ascii="仿宋_GB2312" w:eastAsia="仿宋_GB2312" w:hAnsi="宋体" w:hint="eastAsia"/>
          <w:sz w:val="32"/>
          <w:szCs w:val="32"/>
        </w:rPr>
        <w:t>（3）</w:t>
      </w:r>
      <w:r w:rsidR="00F80EF6" w:rsidRPr="00340BD2">
        <w:rPr>
          <w:rFonts w:ascii="仿宋_GB2312" w:eastAsia="仿宋_GB2312" w:hAnsi="宋体" w:hint="eastAsia"/>
          <w:sz w:val="32"/>
          <w:szCs w:val="32"/>
        </w:rPr>
        <w:t>努力</w:t>
      </w:r>
      <w:r w:rsidR="00C53109">
        <w:rPr>
          <w:rFonts w:ascii="仿宋_GB2312" w:eastAsia="仿宋_GB2312" w:hAnsi="宋体" w:hint="eastAsia"/>
          <w:sz w:val="32"/>
          <w:szCs w:val="32"/>
        </w:rPr>
        <w:t>在</w:t>
      </w:r>
      <w:r w:rsidR="00FC1396" w:rsidRPr="00495EE0">
        <w:rPr>
          <w:rFonts w:ascii="仿宋_GB2312" w:eastAsia="仿宋_GB2312" w:hAnsi="宋体" w:hint="eastAsia"/>
          <w:sz w:val="32"/>
          <w:szCs w:val="32"/>
        </w:rPr>
        <w:t>校人文社科指定一类期刊</w:t>
      </w:r>
      <w:r w:rsidR="00FC1396">
        <w:rPr>
          <w:rFonts w:ascii="仿宋_GB2312" w:eastAsia="仿宋_GB2312" w:hAnsi="宋体" w:hint="eastAsia"/>
          <w:sz w:val="32"/>
          <w:szCs w:val="32"/>
        </w:rPr>
        <w:t>发表学术论文</w:t>
      </w:r>
      <w:r w:rsidR="0087082E" w:rsidRPr="00340BD2">
        <w:rPr>
          <w:rFonts w:ascii="仿宋_GB2312" w:eastAsia="仿宋_GB2312" w:hAnsi="宋体" w:hint="eastAsia"/>
          <w:sz w:val="32"/>
          <w:szCs w:val="32"/>
        </w:rPr>
        <w:t>；</w:t>
      </w:r>
    </w:p>
    <w:p w:rsidR="005B29FA" w:rsidRPr="00340BD2" w:rsidRDefault="00CC6BB7" w:rsidP="005B29FA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340BD2">
        <w:rPr>
          <w:rFonts w:ascii="仿宋_GB2312" w:eastAsia="仿宋_GB2312" w:hAnsi="宋体" w:hint="eastAsia"/>
          <w:sz w:val="32"/>
          <w:szCs w:val="32"/>
        </w:rPr>
        <w:t>（4）</w:t>
      </w:r>
      <w:r w:rsidR="0087082E" w:rsidRPr="00340BD2">
        <w:rPr>
          <w:rFonts w:ascii="仿宋_GB2312" w:eastAsia="仿宋_GB2312" w:hAnsi="宋体" w:hint="eastAsia"/>
          <w:sz w:val="32"/>
          <w:szCs w:val="32"/>
        </w:rPr>
        <w:t>积极申报各项省部级及以上人才支持计划</w:t>
      </w:r>
      <w:r w:rsidR="005957D9" w:rsidRPr="00340BD2">
        <w:rPr>
          <w:rFonts w:ascii="仿宋_GB2312" w:eastAsia="仿宋_GB2312" w:hAnsi="宋体" w:hint="eastAsia"/>
          <w:sz w:val="32"/>
          <w:szCs w:val="32"/>
        </w:rPr>
        <w:t>。</w:t>
      </w:r>
    </w:p>
    <w:p w:rsidR="00B702E4" w:rsidRPr="005B29FA" w:rsidRDefault="0087082E" w:rsidP="00B702E4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5B29FA">
        <w:rPr>
          <w:rFonts w:ascii="仿宋_GB2312" w:eastAsia="仿宋_GB2312" w:hAnsi="宋体" w:hint="eastAsia"/>
          <w:b/>
          <w:sz w:val="32"/>
          <w:szCs w:val="32"/>
        </w:rPr>
        <w:t>第</w:t>
      </w:r>
      <w:r w:rsidR="00F8766B">
        <w:rPr>
          <w:rFonts w:ascii="仿宋_GB2312" w:eastAsia="仿宋_GB2312" w:hAnsi="宋体" w:hint="eastAsia"/>
          <w:b/>
          <w:sz w:val="32"/>
          <w:szCs w:val="32"/>
        </w:rPr>
        <w:t>十七</w:t>
      </w:r>
      <w:r w:rsidRPr="005B29FA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5B29FA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B702E4" w:rsidRPr="005B29FA">
        <w:rPr>
          <w:rFonts w:ascii="仿宋_GB2312" w:eastAsia="仿宋_GB2312" w:hAnsi="宋体" w:hint="eastAsia"/>
          <w:sz w:val="32"/>
          <w:szCs w:val="32"/>
        </w:rPr>
        <w:t>建立入选者滚动支持机制。</w:t>
      </w:r>
    </w:p>
    <w:p w:rsidR="00B702E4" w:rsidRPr="00495EE0" w:rsidRDefault="00B702E4" w:rsidP="00B702E4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5B29FA">
        <w:rPr>
          <w:rFonts w:ascii="仿宋_GB2312" w:eastAsia="仿宋_GB2312" w:hAnsi="宋体" w:hint="eastAsia"/>
          <w:sz w:val="32"/>
          <w:szCs w:val="32"/>
        </w:rPr>
        <w:t>“凤岗卓越社科人才支持计划”终期考核成效显</w:t>
      </w:r>
      <w:r w:rsidRPr="00495EE0">
        <w:rPr>
          <w:rFonts w:ascii="仿宋_GB2312" w:eastAsia="仿宋_GB2312" w:hAnsi="宋体" w:hint="eastAsia"/>
          <w:sz w:val="32"/>
          <w:szCs w:val="32"/>
        </w:rPr>
        <w:t>著，达成</w:t>
      </w:r>
      <w:r w:rsidR="006C6EBD" w:rsidRPr="00495EE0">
        <w:rPr>
          <w:rFonts w:ascii="仿宋_GB2312" w:eastAsia="仿宋_GB2312" w:hAnsi="宋体" w:hint="eastAsia"/>
          <w:sz w:val="32"/>
          <w:szCs w:val="32"/>
        </w:rPr>
        <w:t>以下1-4项指标中的</w:t>
      </w:r>
      <w:r w:rsidRPr="00495EE0">
        <w:rPr>
          <w:rFonts w:ascii="仿宋_GB2312" w:eastAsia="仿宋_GB2312" w:hAnsi="宋体" w:hint="eastAsia"/>
          <w:sz w:val="32"/>
          <w:szCs w:val="32"/>
        </w:rPr>
        <w:t>2项指标者，</w:t>
      </w:r>
      <w:r w:rsidR="006C6EBD" w:rsidRPr="00495EE0">
        <w:rPr>
          <w:rFonts w:ascii="仿宋_GB2312" w:eastAsia="仿宋_GB2312" w:hAnsi="宋体" w:hint="eastAsia"/>
          <w:sz w:val="32"/>
          <w:szCs w:val="32"/>
        </w:rPr>
        <w:t>可</w:t>
      </w:r>
      <w:r w:rsidR="005B29FA" w:rsidRPr="00495EE0">
        <w:rPr>
          <w:rFonts w:ascii="仿宋_GB2312" w:eastAsia="仿宋_GB2312" w:hAnsi="宋体" w:hint="eastAsia"/>
          <w:sz w:val="32"/>
          <w:szCs w:val="32"/>
        </w:rPr>
        <w:t>直接</w:t>
      </w:r>
      <w:r w:rsidRPr="00495EE0">
        <w:rPr>
          <w:rFonts w:ascii="仿宋_GB2312" w:eastAsia="仿宋_GB2312" w:hAnsi="宋体" w:hint="eastAsia"/>
          <w:sz w:val="32"/>
          <w:szCs w:val="32"/>
        </w:rPr>
        <w:t>滚动</w:t>
      </w:r>
      <w:r w:rsidR="005B29FA" w:rsidRPr="00495EE0">
        <w:rPr>
          <w:rFonts w:ascii="仿宋_GB2312" w:eastAsia="仿宋_GB2312" w:hAnsi="宋体" w:hint="eastAsia"/>
          <w:sz w:val="32"/>
          <w:szCs w:val="32"/>
        </w:rPr>
        <w:t>至下一轮支持计划</w:t>
      </w:r>
      <w:r w:rsidR="001E03A0">
        <w:rPr>
          <w:rFonts w:ascii="仿宋_GB2312" w:eastAsia="仿宋_GB2312" w:hAnsi="宋体" w:hint="eastAsia"/>
          <w:sz w:val="32"/>
          <w:szCs w:val="32"/>
        </w:rPr>
        <w:t>：</w:t>
      </w:r>
    </w:p>
    <w:p w:rsidR="006C6EBD" w:rsidRPr="00495EE0" w:rsidRDefault="006C6EBD" w:rsidP="006C6EBD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>（1）获批国家级重大(重点)项目或教育部重大攻关项目；</w:t>
      </w:r>
    </w:p>
    <w:p w:rsidR="006C6EBD" w:rsidRPr="00495EE0" w:rsidRDefault="006C6EBD" w:rsidP="006C6EBD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>（2）获省部级及以上哲学社会科学优秀成果奖二等奖及以上</w:t>
      </w:r>
      <w:r w:rsidR="00F8766B" w:rsidRPr="00495EE0">
        <w:rPr>
          <w:rFonts w:ascii="仿宋_GB2312" w:eastAsia="仿宋_GB2312" w:hAnsi="宋体" w:hint="eastAsia"/>
          <w:sz w:val="32"/>
          <w:szCs w:val="32"/>
        </w:rPr>
        <w:t>，或国家级哲学社会科学优秀成果奖，</w:t>
      </w:r>
      <w:r w:rsidRPr="00495EE0">
        <w:rPr>
          <w:rFonts w:ascii="仿宋_GB2312" w:eastAsia="仿宋_GB2312" w:hAnsi="宋体" w:hint="eastAsia"/>
          <w:sz w:val="32"/>
          <w:szCs w:val="32"/>
        </w:rPr>
        <w:t>或教学成果奖二等奖及以上；</w:t>
      </w:r>
    </w:p>
    <w:p w:rsidR="006C6EBD" w:rsidRPr="00495EE0" w:rsidRDefault="006C6EBD" w:rsidP="006C6EBD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>（3）在</w:t>
      </w:r>
      <w:r w:rsidR="009D3A32" w:rsidRPr="00495EE0">
        <w:rPr>
          <w:rFonts w:ascii="仿宋_GB2312" w:eastAsia="仿宋_GB2312" w:hAnsi="宋体" w:hint="eastAsia"/>
          <w:sz w:val="32"/>
          <w:szCs w:val="32"/>
        </w:rPr>
        <w:t>学校人文社科指定一类期刊</w:t>
      </w:r>
      <w:r w:rsidRPr="00495EE0">
        <w:rPr>
          <w:rFonts w:ascii="仿宋_GB2312" w:eastAsia="仿宋_GB2312" w:hAnsi="宋体" w:hint="eastAsia"/>
          <w:sz w:val="32"/>
          <w:szCs w:val="32"/>
        </w:rPr>
        <w:t>发表学术论文1篇及以上；</w:t>
      </w:r>
    </w:p>
    <w:p w:rsidR="006C6EBD" w:rsidRPr="00495EE0" w:rsidRDefault="006C6EBD" w:rsidP="00931238">
      <w:pPr>
        <w:spacing w:line="600" w:lineRule="exact"/>
        <w:ind w:firstLine="660"/>
        <w:jc w:val="left"/>
        <w:rPr>
          <w:rFonts w:ascii="仿宋_GB2312" w:eastAsia="仿宋_GB2312" w:hAnsi="宋体"/>
          <w:sz w:val="32"/>
          <w:szCs w:val="32"/>
        </w:rPr>
      </w:pPr>
      <w:r w:rsidRPr="00495EE0">
        <w:rPr>
          <w:rFonts w:ascii="仿宋_GB2312" w:eastAsia="仿宋_GB2312" w:hAnsi="宋体" w:hint="eastAsia"/>
          <w:sz w:val="32"/>
          <w:szCs w:val="32"/>
        </w:rPr>
        <w:t>（4）获得1项及以上省部级及以上人才支持计划。</w:t>
      </w:r>
    </w:p>
    <w:p w:rsidR="00151861" w:rsidRPr="00C528C1" w:rsidRDefault="006D67C6" w:rsidP="006C4641">
      <w:pPr>
        <w:spacing w:beforeLines="100" w:before="312"/>
        <w:jc w:val="center"/>
        <w:rPr>
          <w:rFonts w:ascii="黑体" w:eastAsia="黑体" w:hAnsi="黑体"/>
          <w:sz w:val="32"/>
          <w:szCs w:val="32"/>
        </w:rPr>
      </w:pPr>
      <w:r w:rsidRPr="00C528C1">
        <w:rPr>
          <w:rFonts w:ascii="黑体" w:eastAsia="黑体" w:hAnsi="黑体" w:hint="eastAsia"/>
          <w:sz w:val="32"/>
          <w:szCs w:val="32"/>
        </w:rPr>
        <w:t>第六章  附则</w:t>
      </w:r>
    </w:p>
    <w:p w:rsidR="00D376BE" w:rsidRDefault="00C77B00" w:rsidP="00752E4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752E48">
        <w:rPr>
          <w:rFonts w:ascii="仿宋_GB2312" w:eastAsia="仿宋_GB2312" w:hAnsi="宋体" w:hint="eastAsia"/>
          <w:b/>
          <w:sz w:val="32"/>
          <w:szCs w:val="32"/>
        </w:rPr>
        <w:t>第</w:t>
      </w:r>
      <w:r w:rsidR="006D67C6">
        <w:rPr>
          <w:rFonts w:ascii="仿宋_GB2312" w:eastAsia="仿宋_GB2312" w:hAnsi="宋体" w:hint="eastAsia"/>
          <w:b/>
          <w:sz w:val="32"/>
          <w:szCs w:val="32"/>
        </w:rPr>
        <w:t>十</w:t>
      </w:r>
      <w:r w:rsidR="00F8766B">
        <w:rPr>
          <w:rFonts w:ascii="仿宋_GB2312" w:eastAsia="仿宋_GB2312" w:hAnsi="宋体" w:hint="eastAsia"/>
          <w:b/>
          <w:sz w:val="32"/>
          <w:szCs w:val="32"/>
        </w:rPr>
        <w:t>八</w:t>
      </w:r>
      <w:r w:rsidRPr="00752E48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C77B00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D376BE">
        <w:rPr>
          <w:rFonts w:ascii="仿宋_GB2312" w:eastAsia="仿宋_GB2312" w:hAnsi="宋体" w:hint="eastAsia"/>
          <w:sz w:val="32"/>
          <w:szCs w:val="32"/>
        </w:rPr>
        <w:t>本办法涉及的教学科研成果均要求第一作者或独立作者，且以西北农林科技大学为第一署名单位。</w:t>
      </w:r>
    </w:p>
    <w:p w:rsidR="00AC73F6" w:rsidRDefault="00D376BE" w:rsidP="00AE55C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D376BE">
        <w:rPr>
          <w:rFonts w:ascii="仿宋_GB2312" w:eastAsia="仿宋_GB2312" w:hAnsi="宋体" w:hint="eastAsia"/>
          <w:b/>
          <w:sz w:val="32"/>
          <w:szCs w:val="32"/>
        </w:rPr>
        <w:t>第</w:t>
      </w:r>
      <w:r w:rsidR="00F8766B">
        <w:rPr>
          <w:rFonts w:ascii="仿宋_GB2312" w:eastAsia="仿宋_GB2312" w:hAnsi="宋体" w:hint="eastAsia"/>
          <w:b/>
          <w:sz w:val="32"/>
          <w:szCs w:val="32"/>
        </w:rPr>
        <w:t>十九</w:t>
      </w:r>
      <w:r w:rsidRPr="00D376BE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C77B00" w:rsidRPr="00C77B00">
        <w:rPr>
          <w:rFonts w:ascii="仿宋_GB2312" w:eastAsia="仿宋_GB2312" w:hAnsi="宋体" w:hint="eastAsia"/>
          <w:sz w:val="32"/>
          <w:szCs w:val="32"/>
        </w:rPr>
        <w:t>本办法自20</w:t>
      </w:r>
      <w:r w:rsidR="001E5961">
        <w:rPr>
          <w:rFonts w:ascii="仿宋_GB2312" w:eastAsia="仿宋_GB2312" w:hAnsi="宋体" w:hint="eastAsia"/>
          <w:sz w:val="32"/>
          <w:szCs w:val="32"/>
        </w:rPr>
        <w:t>2</w:t>
      </w:r>
      <w:r w:rsidR="00C77B00" w:rsidRPr="00C77B00">
        <w:rPr>
          <w:rFonts w:ascii="仿宋_GB2312" w:eastAsia="仿宋_GB2312" w:hAnsi="宋体" w:hint="eastAsia"/>
          <w:sz w:val="32"/>
          <w:szCs w:val="32"/>
        </w:rPr>
        <w:t>0年1月1日起执行，由学院党政综合办公室负责解释。</w:t>
      </w:r>
      <w:bookmarkStart w:id="0" w:name="_GoBack"/>
      <w:bookmarkEnd w:id="0"/>
    </w:p>
    <w:sectPr w:rsidR="00AC73F6" w:rsidSect="00DA4893">
      <w:headerReference w:type="default" r:id="rId9"/>
      <w:footerReference w:type="default" r:id="rId10"/>
      <w:pgSz w:w="11906" w:h="16838"/>
      <w:pgMar w:top="1985" w:right="1418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86" w:rsidRDefault="00BC5886" w:rsidP="002777F1">
      <w:r>
        <w:separator/>
      </w:r>
    </w:p>
  </w:endnote>
  <w:endnote w:type="continuationSeparator" w:id="0">
    <w:p w:rsidR="00BC5886" w:rsidRDefault="00BC5886" w:rsidP="0027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EF" w:rsidRDefault="00BE28EF">
    <w:pPr>
      <w:pStyle w:val="a5"/>
    </w:pPr>
  </w:p>
  <w:p w:rsidR="00AE55C8" w:rsidRDefault="00AE55C8" w:rsidP="00AE4E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86" w:rsidRDefault="00BC5886" w:rsidP="002777F1">
      <w:r>
        <w:separator/>
      </w:r>
    </w:p>
  </w:footnote>
  <w:footnote w:type="continuationSeparator" w:id="0">
    <w:p w:rsidR="00BC5886" w:rsidRDefault="00BC5886" w:rsidP="00277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05" w:rsidRDefault="00196A05" w:rsidP="00D629BA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80014"/>
    <w:multiLevelType w:val="hybridMultilevel"/>
    <w:tmpl w:val="47FCF34E"/>
    <w:lvl w:ilvl="0" w:tplc="8E608E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C75"/>
    <w:rsid w:val="0007053F"/>
    <w:rsid w:val="000A4A43"/>
    <w:rsid w:val="000C697A"/>
    <w:rsid w:val="000C6D46"/>
    <w:rsid w:val="000D7127"/>
    <w:rsid w:val="00106139"/>
    <w:rsid w:val="00122768"/>
    <w:rsid w:val="001241E0"/>
    <w:rsid w:val="001265E9"/>
    <w:rsid w:val="001348ED"/>
    <w:rsid w:val="00151861"/>
    <w:rsid w:val="00183E6F"/>
    <w:rsid w:val="00191A65"/>
    <w:rsid w:val="00196A05"/>
    <w:rsid w:val="001B4DCF"/>
    <w:rsid w:val="001C36A2"/>
    <w:rsid w:val="001D3C56"/>
    <w:rsid w:val="001D5CDA"/>
    <w:rsid w:val="001E03A0"/>
    <w:rsid w:val="001E5961"/>
    <w:rsid w:val="00204409"/>
    <w:rsid w:val="00214A9D"/>
    <w:rsid w:val="0021698F"/>
    <w:rsid w:val="002231A7"/>
    <w:rsid w:val="0022379B"/>
    <w:rsid w:val="00250AE3"/>
    <w:rsid w:val="002777F1"/>
    <w:rsid w:val="00282C0D"/>
    <w:rsid w:val="00291F24"/>
    <w:rsid w:val="00292C00"/>
    <w:rsid w:val="002B2C81"/>
    <w:rsid w:val="002B4AC8"/>
    <w:rsid w:val="002C6455"/>
    <w:rsid w:val="002E5704"/>
    <w:rsid w:val="00307536"/>
    <w:rsid w:val="00314479"/>
    <w:rsid w:val="0032577A"/>
    <w:rsid w:val="00340BD2"/>
    <w:rsid w:val="00353F20"/>
    <w:rsid w:val="003666CA"/>
    <w:rsid w:val="003872DF"/>
    <w:rsid w:val="003A6D8C"/>
    <w:rsid w:val="003B5352"/>
    <w:rsid w:val="003D4E67"/>
    <w:rsid w:val="003D5C9B"/>
    <w:rsid w:val="003F2BAB"/>
    <w:rsid w:val="00402508"/>
    <w:rsid w:val="00402D9D"/>
    <w:rsid w:val="00411B7F"/>
    <w:rsid w:val="00416086"/>
    <w:rsid w:val="00421004"/>
    <w:rsid w:val="0045065E"/>
    <w:rsid w:val="00451A19"/>
    <w:rsid w:val="00471B29"/>
    <w:rsid w:val="00482EF7"/>
    <w:rsid w:val="00495887"/>
    <w:rsid w:val="00495EE0"/>
    <w:rsid w:val="004D214E"/>
    <w:rsid w:val="004D4835"/>
    <w:rsid w:val="004E004A"/>
    <w:rsid w:val="004E01D8"/>
    <w:rsid w:val="004F0BC4"/>
    <w:rsid w:val="004F730A"/>
    <w:rsid w:val="005006D5"/>
    <w:rsid w:val="005417BB"/>
    <w:rsid w:val="0054739A"/>
    <w:rsid w:val="00565533"/>
    <w:rsid w:val="00575F35"/>
    <w:rsid w:val="005957D9"/>
    <w:rsid w:val="005A1A3D"/>
    <w:rsid w:val="005B29FA"/>
    <w:rsid w:val="005B6345"/>
    <w:rsid w:val="005C427D"/>
    <w:rsid w:val="005D0997"/>
    <w:rsid w:val="005F15BC"/>
    <w:rsid w:val="00612BA2"/>
    <w:rsid w:val="00613FFD"/>
    <w:rsid w:val="00624B0D"/>
    <w:rsid w:val="0062586E"/>
    <w:rsid w:val="00650A32"/>
    <w:rsid w:val="006616E1"/>
    <w:rsid w:val="0066639B"/>
    <w:rsid w:val="006756B4"/>
    <w:rsid w:val="006A231C"/>
    <w:rsid w:val="006A71B7"/>
    <w:rsid w:val="006C4641"/>
    <w:rsid w:val="006C5C75"/>
    <w:rsid w:val="006C6EBD"/>
    <w:rsid w:val="006D3DC1"/>
    <w:rsid w:val="006D47DB"/>
    <w:rsid w:val="006D67C6"/>
    <w:rsid w:val="006E37D6"/>
    <w:rsid w:val="006E6376"/>
    <w:rsid w:val="006F0AAA"/>
    <w:rsid w:val="006F711C"/>
    <w:rsid w:val="00703169"/>
    <w:rsid w:val="00733D80"/>
    <w:rsid w:val="00745236"/>
    <w:rsid w:val="00745B3B"/>
    <w:rsid w:val="00747ADE"/>
    <w:rsid w:val="00752E48"/>
    <w:rsid w:val="0077159E"/>
    <w:rsid w:val="007A7B28"/>
    <w:rsid w:val="007B356B"/>
    <w:rsid w:val="007C6A27"/>
    <w:rsid w:val="007F7781"/>
    <w:rsid w:val="00816E40"/>
    <w:rsid w:val="00842C23"/>
    <w:rsid w:val="0087082E"/>
    <w:rsid w:val="00874D62"/>
    <w:rsid w:val="00890B7F"/>
    <w:rsid w:val="008A440C"/>
    <w:rsid w:val="008A5CD8"/>
    <w:rsid w:val="008A6D91"/>
    <w:rsid w:val="008C5A1B"/>
    <w:rsid w:val="008E55DE"/>
    <w:rsid w:val="008E590D"/>
    <w:rsid w:val="008F2202"/>
    <w:rsid w:val="00905ED3"/>
    <w:rsid w:val="00914F2F"/>
    <w:rsid w:val="00915BB6"/>
    <w:rsid w:val="00924020"/>
    <w:rsid w:val="009244E6"/>
    <w:rsid w:val="00925E91"/>
    <w:rsid w:val="0092737F"/>
    <w:rsid w:val="00931238"/>
    <w:rsid w:val="00953B6B"/>
    <w:rsid w:val="00955A60"/>
    <w:rsid w:val="009605F0"/>
    <w:rsid w:val="00962EA0"/>
    <w:rsid w:val="00974B32"/>
    <w:rsid w:val="009839B9"/>
    <w:rsid w:val="009A78AC"/>
    <w:rsid w:val="009B635C"/>
    <w:rsid w:val="009D3705"/>
    <w:rsid w:val="009D3A32"/>
    <w:rsid w:val="00A02FEB"/>
    <w:rsid w:val="00A17DAA"/>
    <w:rsid w:val="00A20E5E"/>
    <w:rsid w:val="00A22E1C"/>
    <w:rsid w:val="00A37F9A"/>
    <w:rsid w:val="00A452D9"/>
    <w:rsid w:val="00A51050"/>
    <w:rsid w:val="00A66643"/>
    <w:rsid w:val="00A72056"/>
    <w:rsid w:val="00A87C01"/>
    <w:rsid w:val="00A94F23"/>
    <w:rsid w:val="00AA1E30"/>
    <w:rsid w:val="00AB2E1A"/>
    <w:rsid w:val="00AC21E3"/>
    <w:rsid w:val="00AC73F6"/>
    <w:rsid w:val="00AD003B"/>
    <w:rsid w:val="00AD754C"/>
    <w:rsid w:val="00AE3DD2"/>
    <w:rsid w:val="00AE55C8"/>
    <w:rsid w:val="00AE5A73"/>
    <w:rsid w:val="00AF0685"/>
    <w:rsid w:val="00B107EA"/>
    <w:rsid w:val="00B5252B"/>
    <w:rsid w:val="00B6110F"/>
    <w:rsid w:val="00B625FD"/>
    <w:rsid w:val="00B67D44"/>
    <w:rsid w:val="00B702E4"/>
    <w:rsid w:val="00B87A66"/>
    <w:rsid w:val="00BA05B8"/>
    <w:rsid w:val="00BA260B"/>
    <w:rsid w:val="00BB14BC"/>
    <w:rsid w:val="00BC5886"/>
    <w:rsid w:val="00BE28EF"/>
    <w:rsid w:val="00BE69F6"/>
    <w:rsid w:val="00BF3406"/>
    <w:rsid w:val="00C1189B"/>
    <w:rsid w:val="00C21205"/>
    <w:rsid w:val="00C528C1"/>
    <w:rsid w:val="00C53109"/>
    <w:rsid w:val="00C54839"/>
    <w:rsid w:val="00C77B00"/>
    <w:rsid w:val="00C857A4"/>
    <w:rsid w:val="00C8752D"/>
    <w:rsid w:val="00C94A47"/>
    <w:rsid w:val="00CA0A1C"/>
    <w:rsid w:val="00CA746B"/>
    <w:rsid w:val="00CB6DC5"/>
    <w:rsid w:val="00CC6BB7"/>
    <w:rsid w:val="00CF57AD"/>
    <w:rsid w:val="00D06BDD"/>
    <w:rsid w:val="00D26A83"/>
    <w:rsid w:val="00D326F4"/>
    <w:rsid w:val="00D376BE"/>
    <w:rsid w:val="00D629BA"/>
    <w:rsid w:val="00D66958"/>
    <w:rsid w:val="00D72CE0"/>
    <w:rsid w:val="00D72CFF"/>
    <w:rsid w:val="00D86490"/>
    <w:rsid w:val="00D970AF"/>
    <w:rsid w:val="00DA4893"/>
    <w:rsid w:val="00DA6C75"/>
    <w:rsid w:val="00DD17BE"/>
    <w:rsid w:val="00DE7182"/>
    <w:rsid w:val="00DF3EAF"/>
    <w:rsid w:val="00DF6D10"/>
    <w:rsid w:val="00E058A0"/>
    <w:rsid w:val="00E07289"/>
    <w:rsid w:val="00E20C2B"/>
    <w:rsid w:val="00E23CD3"/>
    <w:rsid w:val="00E368F2"/>
    <w:rsid w:val="00E619D6"/>
    <w:rsid w:val="00EB1314"/>
    <w:rsid w:val="00EC5B8A"/>
    <w:rsid w:val="00ED5C1E"/>
    <w:rsid w:val="00F062EB"/>
    <w:rsid w:val="00F0781F"/>
    <w:rsid w:val="00F078BA"/>
    <w:rsid w:val="00F25B99"/>
    <w:rsid w:val="00F40DAF"/>
    <w:rsid w:val="00F4522F"/>
    <w:rsid w:val="00F61B01"/>
    <w:rsid w:val="00F65764"/>
    <w:rsid w:val="00F67FDE"/>
    <w:rsid w:val="00F71F1B"/>
    <w:rsid w:val="00F74EE7"/>
    <w:rsid w:val="00F80EF6"/>
    <w:rsid w:val="00F8766B"/>
    <w:rsid w:val="00F962F0"/>
    <w:rsid w:val="00FC1396"/>
    <w:rsid w:val="00FD118A"/>
    <w:rsid w:val="00FE2BD9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5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7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777F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7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777F1"/>
    <w:rPr>
      <w:rFonts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C5A1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7A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7A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5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27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2777F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7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777F1"/>
    <w:rPr>
      <w:rFonts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C5A1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7A6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7A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C65CC-6BBB-4EA3-AFEF-0CDE5D33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5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陈琳</cp:lastModifiedBy>
  <cp:revision>95</cp:revision>
  <cp:lastPrinted>2019-12-18T00:42:00Z</cp:lastPrinted>
  <dcterms:created xsi:type="dcterms:W3CDTF">2019-06-28T08:19:00Z</dcterms:created>
  <dcterms:modified xsi:type="dcterms:W3CDTF">2020-03-25T07:24:00Z</dcterms:modified>
</cp:coreProperties>
</file>