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79B" w:rsidRDefault="00FC336C" w:rsidP="00A7779B">
      <w:pPr>
        <w:snapToGrid w:val="0"/>
        <w:jc w:val="left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附件3-</w:t>
      </w:r>
      <w:r w:rsidR="003874F0">
        <w:rPr>
          <w:rFonts w:ascii="仿宋" w:eastAsia="仿宋" w:hAnsi="仿宋" w:hint="eastAsia"/>
          <w:bCs/>
          <w:color w:val="000000"/>
          <w:sz w:val="32"/>
          <w:szCs w:val="32"/>
        </w:rPr>
        <w:t>3</w:t>
      </w:r>
    </w:p>
    <w:p w:rsidR="00B20517" w:rsidRPr="00F20AFC" w:rsidRDefault="00B20517" w:rsidP="00B20517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271594" w:rsidRDefault="00B20517" w:rsidP="007B757F">
      <w:pPr>
        <w:snapToGrid w:val="0"/>
        <w:spacing w:afterLines="5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B20517">
        <w:rPr>
          <w:rFonts w:ascii="方正小标宋简体" w:eastAsia="方正小标宋简体" w:hint="eastAsia"/>
          <w:bCs/>
          <w:color w:val="000000"/>
          <w:sz w:val="44"/>
          <w:szCs w:val="44"/>
        </w:rPr>
        <w:t>结题验收标准</w:t>
      </w:r>
    </w:p>
    <w:tbl>
      <w:tblPr>
        <w:tblStyle w:val="a5"/>
        <w:tblW w:w="0" w:type="auto"/>
        <w:tblLook w:val="04A0"/>
      </w:tblPr>
      <w:tblGrid>
        <w:gridCol w:w="1384"/>
        <w:gridCol w:w="7138"/>
      </w:tblGrid>
      <w:tr w:rsidR="00B20517" w:rsidRPr="00B20517" w:rsidTr="00B20517">
        <w:trPr>
          <w:trHeight w:val="747"/>
        </w:trPr>
        <w:tc>
          <w:tcPr>
            <w:tcW w:w="8522" w:type="dxa"/>
            <w:gridSpan w:val="2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基本任务要求</w:t>
            </w:r>
          </w:p>
        </w:tc>
      </w:tr>
      <w:tr w:rsidR="00B20517" w:rsidRPr="00B20517" w:rsidTr="00B20517">
        <w:trPr>
          <w:trHeight w:val="4799"/>
        </w:trPr>
        <w:tc>
          <w:tcPr>
            <w:tcW w:w="8522" w:type="dxa"/>
            <w:gridSpan w:val="2"/>
            <w:vAlign w:val="center"/>
          </w:tcPr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根据学校《关于开展“课程思政”示范课程立项建设工作的通知》要求，课程建设期满，应提交以下成果：</w:t>
            </w:r>
          </w:p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1.积极推进课堂教学改革，形成可推广可复制的课堂教学改革经验交流材料一套。</w:t>
            </w:r>
          </w:p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2.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一套能注重思政教育与专业教育的有机衔接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体现课程思政特点的新课件、新教案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3.选编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3-5个思政育人典型教学案例，应包含教学设计、实施效果、学生反馈及感悟、视频、照片等内容。</w:t>
            </w:r>
          </w:p>
        </w:tc>
      </w:tr>
      <w:tr w:rsidR="00B20517" w:rsidRPr="00B20517" w:rsidTr="00B20517">
        <w:trPr>
          <w:trHeight w:val="760"/>
        </w:trPr>
        <w:tc>
          <w:tcPr>
            <w:tcW w:w="8522" w:type="dxa"/>
            <w:gridSpan w:val="2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结题验收标准</w:t>
            </w:r>
          </w:p>
        </w:tc>
      </w:tr>
      <w:tr w:rsidR="00B20517" w:rsidRPr="00B20517" w:rsidTr="00711C56">
        <w:trPr>
          <w:trHeight w:val="1228"/>
        </w:trPr>
        <w:tc>
          <w:tcPr>
            <w:tcW w:w="1384" w:type="dxa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优  秀</w:t>
            </w:r>
          </w:p>
        </w:tc>
        <w:tc>
          <w:tcPr>
            <w:tcW w:w="7138" w:type="dxa"/>
            <w:vAlign w:val="center"/>
          </w:tcPr>
          <w:p w:rsidR="00B20517" w:rsidRPr="00DB7ED4" w:rsidRDefault="00B20517" w:rsidP="005B4DF4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完成以上</w:t>
            </w:r>
            <w:r w:rsidR="00CB45F2">
              <w:rPr>
                <w:rFonts w:ascii="仿宋" w:eastAsia="仿宋" w:hAnsi="仿宋" w:hint="eastAsia"/>
                <w:sz w:val="28"/>
                <w:szCs w:val="28"/>
              </w:rPr>
              <w:t>基本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任务，且至少有</w:t>
            </w:r>
            <w:r w:rsidR="00964CDB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思政育人典型教学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案例被专家组推荐为学校优秀</w:t>
            </w:r>
            <w:r w:rsidR="00BC1E5E">
              <w:rPr>
                <w:rFonts w:ascii="仿宋" w:eastAsia="仿宋" w:hAnsi="仿宋" w:hint="eastAsia"/>
                <w:sz w:val="28"/>
                <w:szCs w:val="28"/>
              </w:rPr>
              <w:t>教学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案例</w:t>
            </w:r>
            <w:r w:rsidRPr="00DB7ED4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0517" w:rsidRPr="00B20517" w:rsidTr="00711C56">
        <w:trPr>
          <w:trHeight w:val="1259"/>
        </w:trPr>
        <w:tc>
          <w:tcPr>
            <w:tcW w:w="1384" w:type="dxa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合  格</w:t>
            </w:r>
          </w:p>
        </w:tc>
        <w:tc>
          <w:tcPr>
            <w:tcW w:w="7138" w:type="dxa"/>
            <w:vAlign w:val="center"/>
          </w:tcPr>
          <w:p w:rsidR="00B20517" w:rsidRPr="00B20517" w:rsidRDefault="00B20517" w:rsidP="00CA6BD8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完成以上基本任务</w:t>
            </w:r>
            <w:r w:rsidR="0055153C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且至少有</w:t>
            </w:r>
            <w:r w:rsidR="0055153C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r w:rsidR="0055153C" w:rsidRPr="00B20517">
              <w:rPr>
                <w:rFonts w:ascii="仿宋" w:eastAsia="仿宋" w:hAnsi="仿宋"/>
                <w:sz w:val="28"/>
                <w:szCs w:val="28"/>
              </w:rPr>
              <w:t>思政育人典型教学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案例被专家组推荐为学校优秀</w:t>
            </w:r>
            <w:r w:rsidR="00BC1E5E">
              <w:rPr>
                <w:rFonts w:ascii="仿宋" w:eastAsia="仿宋" w:hAnsi="仿宋" w:hint="eastAsia"/>
                <w:sz w:val="28"/>
                <w:szCs w:val="28"/>
              </w:rPr>
              <w:t>教学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案例</w:t>
            </w:r>
            <w:r w:rsidR="006B0567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0517" w:rsidRPr="00B20517" w:rsidTr="00995B09">
        <w:trPr>
          <w:trHeight w:val="1746"/>
        </w:trPr>
        <w:tc>
          <w:tcPr>
            <w:tcW w:w="1384" w:type="dxa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不合格</w:t>
            </w:r>
          </w:p>
        </w:tc>
        <w:tc>
          <w:tcPr>
            <w:tcW w:w="7138" w:type="dxa"/>
            <w:vAlign w:val="center"/>
          </w:tcPr>
          <w:p w:rsidR="004D3228" w:rsidRDefault="004D3228" w:rsidP="00CB45F2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完成以上基本任务，但思政育人元素融入不当，育人效果不明显，推广应用价值不明显。</w:t>
            </w:r>
          </w:p>
          <w:p w:rsidR="004D3228" w:rsidRPr="00B20517" w:rsidRDefault="00B20517" w:rsidP="00995B0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未完成以上基本任务</w:t>
            </w:r>
            <w:r w:rsidR="006B0567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</w:tbl>
    <w:p w:rsidR="005B4DF4" w:rsidRDefault="00964CDB" w:rsidP="00964CDB">
      <w:pPr>
        <w:snapToGrid w:val="0"/>
        <w:ind w:firstLineChars="100" w:firstLine="210"/>
        <w:jc w:val="left"/>
        <w:rPr>
          <w:rFonts w:ascii="黑体" w:eastAsia="黑体" w:hAnsi="黑体"/>
          <w:bCs/>
          <w:color w:val="000000"/>
          <w:szCs w:val="21"/>
        </w:rPr>
      </w:pPr>
      <w:r w:rsidRPr="00964CDB">
        <w:rPr>
          <w:rFonts w:ascii="黑体" w:eastAsia="黑体" w:hAnsi="黑体" w:hint="eastAsia"/>
          <w:bCs/>
          <w:color w:val="000000"/>
          <w:szCs w:val="21"/>
        </w:rPr>
        <w:t>注:</w:t>
      </w:r>
      <w:r w:rsidR="005B4DF4">
        <w:rPr>
          <w:rFonts w:ascii="黑体" w:eastAsia="黑体" w:hAnsi="黑体" w:hint="eastAsia"/>
          <w:bCs/>
          <w:color w:val="000000"/>
          <w:szCs w:val="21"/>
        </w:rPr>
        <w:t>1.</w:t>
      </w:r>
      <w:r w:rsidRPr="00964CDB">
        <w:rPr>
          <w:rFonts w:ascii="黑体" w:eastAsia="黑体" w:hAnsi="黑体" w:hint="eastAsia"/>
          <w:bCs/>
          <w:color w:val="000000"/>
          <w:szCs w:val="21"/>
        </w:rPr>
        <w:t>优秀教学案例推荐标准详见</w:t>
      </w:r>
      <w:r w:rsidR="005B4DF4">
        <w:rPr>
          <w:rFonts w:ascii="黑体" w:eastAsia="黑体" w:hAnsi="黑体" w:hint="eastAsia"/>
          <w:bCs/>
          <w:color w:val="000000"/>
          <w:szCs w:val="21"/>
        </w:rPr>
        <w:t>《</w:t>
      </w:r>
      <w:r w:rsidRPr="00964CDB">
        <w:rPr>
          <w:rFonts w:ascii="黑体" w:eastAsia="黑体" w:hAnsi="黑体" w:hint="eastAsia"/>
          <w:bCs/>
          <w:color w:val="000000"/>
          <w:szCs w:val="21"/>
        </w:rPr>
        <w:t>2018年校级“课程思政”示范课程优秀教学案例推荐</w:t>
      </w:r>
    </w:p>
    <w:p w:rsidR="00964CDB" w:rsidRDefault="005B4DF4" w:rsidP="00964CDB">
      <w:pPr>
        <w:snapToGrid w:val="0"/>
        <w:ind w:firstLineChars="100" w:firstLine="210"/>
        <w:jc w:val="left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 w:hint="eastAsia"/>
          <w:bCs/>
          <w:color w:val="000000"/>
          <w:szCs w:val="21"/>
        </w:rPr>
        <w:t xml:space="preserve">     </w:t>
      </w:r>
      <w:r w:rsidR="00964CDB" w:rsidRPr="00964CDB">
        <w:rPr>
          <w:rFonts w:ascii="黑体" w:eastAsia="黑体" w:hAnsi="黑体" w:hint="eastAsia"/>
          <w:bCs/>
          <w:color w:val="000000"/>
          <w:szCs w:val="21"/>
        </w:rPr>
        <w:t>表</w:t>
      </w:r>
      <w:r>
        <w:rPr>
          <w:rFonts w:ascii="黑体" w:eastAsia="黑体" w:hAnsi="黑体" w:hint="eastAsia"/>
          <w:bCs/>
          <w:color w:val="000000"/>
          <w:szCs w:val="21"/>
        </w:rPr>
        <w:t>》</w:t>
      </w:r>
      <w:r w:rsidR="00964CDB" w:rsidRPr="00964CDB">
        <w:rPr>
          <w:rFonts w:ascii="黑体" w:eastAsia="黑体" w:hAnsi="黑体" w:hint="eastAsia"/>
          <w:bCs/>
          <w:color w:val="000000"/>
          <w:szCs w:val="21"/>
        </w:rPr>
        <w:t>（附件3-</w:t>
      </w:r>
      <w:r w:rsidR="007B757F">
        <w:rPr>
          <w:rFonts w:ascii="黑体" w:eastAsia="黑体" w:hAnsi="黑体" w:hint="eastAsia"/>
          <w:bCs/>
          <w:color w:val="000000"/>
          <w:szCs w:val="21"/>
        </w:rPr>
        <w:t>4</w:t>
      </w:r>
      <w:r w:rsidR="00964CDB" w:rsidRPr="00964CDB">
        <w:rPr>
          <w:rFonts w:ascii="黑体" w:eastAsia="黑体" w:hAnsi="黑体" w:hint="eastAsia"/>
          <w:bCs/>
          <w:color w:val="000000"/>
          <w:szCs w:val="21"/>
        </w:rPr>
        <w:t>）</w:t>
      </w:r>
    </w:p>
    <w:p w:rsidR="00B20517" w:rsidRDefault="005B4DF4" w:rsidP="00711C56">
      <w:pPr>
        <w:snapToGrid w:val="0"/>
        <w:ind w:firstLineChars="100" w:firstLine="21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黑体" w:eastAsia="黑体" w:hAnsi="黑体" w:hint="eastAsia"/>
          <w:bCs/>
          <w:color w:val="000000"/>
          <w:szCs w:val="21"/>
        </w:rPr>
        <w:t xml:space="preserve">    2.</w:t>
      </w:r>
      <w:r w:rsidRPr="005B4DF4">
        <w:rPr>
          <w:rFonts w:ascii="黑体" w:eastAsia="黑体" w:hAnsi="黑体" w:hint="eastAsia"/>
          <w:bCs/>
          <w:color w:val="000000"/>
          <w:szCs w:val="21"/>
        </w:rPr>
        <w:t>结题验收结果为优秀的项目数原则上控制在</w:t>
      </w:r>
      <w:r>
        <w:rPr>
          <w:rFonts w:ascii="黑体" w:eastAsia="黑体" w:hAnsi="黑体" w:hint="eastAsia"/>
          <w:bCs/>
          <w:color w:val="000000"/>
          <w:szCs w:val="21"/>
        </w:rPr>
        <w:t>本学院（系、部）</w:t>
      </w:r>
      <w:r w:rsidRPr="005B4DF4">
        <w:rPr>
          <w:rFonts w:ascii="黑体" w:eastAsia="黑体" w:hAnsi="黑体" w:hint="eastAsia"/>
          <w:bCs/>
          <w:color w:val="000000"/>
          <w:szCs w:val="21"/>
        </w:rPr>
        <w:t>立项数的30%</w:t>
      </w:r>
      <w:r w:rsidR="007B757F">
        <w:rPr>
          <w:rFonts w:ascii="黑体" w:eastAsia="黑体" w:hAnsi="黑体" w:hint="eastAsia"/>
          <w:bCs/>
          <w:color w:val="000000"/>
          <w:szCs w:val="21"/>
        </w:rPr>
        <w:t>以内</w:t>
      </w:r>
      <w:r w:rsidRPr="005B4DF4">
        <w:rPr>
          <w:rFonts w:ascii="黑体" w:eastAsia="黑体" w:hAnsi="黑体" w:hint="eastAsia"/>
          <w:bCs/>
          <w:color w:val="000000"/>
          <w:szCs w:val="21"/>
        </w:rPr>
        <w:t>。</w:t>
      </w:r>
    </w:p>
    <w:sectPr w:rsidR="00B20517" w:rsidSect="00271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BD" w:rsidRDefault="00236FBD" w:rsidP="00B20517">
      <w:r>
        <w:separator/>
      </w:r>
    </w:p>
  </w:endnote>
  <w:endnote w:type="continuationSeparator" w:id="0">
    <w:p w:rsidR="00236FBD" w:rsidRDefault="00236FBD" w:rsidP="00B20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BD" w:rsidRDefault="00236FBD" w:rsidP="00B20517">
      <w:r>
        <w:separator/>
      </w:r>
    </w:p>
  </w:footnote>
  <w:footnote w:type="continuationSeparator" w:id="0">
    <w:p w:rsidR="00236FBD" w:rsidRDefault="00236FBD" w:rsidP="00B205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517"/>
    <w:rsid w:val="00014148"/>
    <w:rsid w:val="00020B8B"/>
    <w:rsid w:val="00023CD5"/>
    <w:rsid w:val="000268EE"/>
    <w:rsid w:val="0004370B"/>
    <w:rsid w:val="00043DF2"/>
    <w:rsid w:val="000474C1"/>
    <w:rsid w:val="00051ED4"/>
    <w:rsid w:val="00053ACA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D5546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6FBD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B5EA2"/>
    <w:rsid w:val="002C3609"/>
    <w:rsid w:val="002E3760"/>
    <w:rsid w:val="002E5B76"/>
    <w:rsid w:val="002E6987"/>
    <w:rsid w:val="002F70EF"/>
    <w:rsid w:val="003064F3"/>
    <w:rsid w:val="0031156A"/>
    <w:rsid w:val="00311724"/>
    <w:rsid w:val="003311D0"/>
    <w:rsid w:val="00342786"/>
    <w:rsid w:val="003452EE"/>
    <w:rsid w:val="00346041"/>
    <w:rsid w:val="00346C7E"/>
    <w:rsid w:val="00354711"/>
    <w:rsid w:val="0036268B"/>
    <w:rsid w:val="00365A70"/>
    <w:rsid w:val="0037186F"/>
    <w:rsid w:val="003747B6"/>
    <w:rsid w:val="003874F0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77CCF"/>
    <w:rsid w:val="0048424E"/>
    <w:rsid w:val="00492FA8"/>
    <w:rsid w:val="004931B9"/>
    <w:rsid w:val="00493CA4"/>
    <w:rsid w:val="004B6E8A"/>
    <w:rsid w:val="004B7381"/>
    <w:rsid w:val="004C54AA"/>
    <w:rsid w:val="004D01B0"/>
    <w:rsid w:val="004D3228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5153C"/>
    <w:rsid w:val="00563241"/>
    <w:rsid w:val="005709C2"/>
    <w:rsid w:val="00571316"/>
    <w:rsid w:val="005773C9"/>
    <w:rsid w:val="005822EC"/>
    <w:rsid w:val="00593512"/>
    <w:rsid w:val="005A3730"/>
    <w:rsid w:val="005B0DCB"/>
    <w:rsid w:val="005B2637"/>
    <w:rsid w:val="005B4DF4"/>
    <w:rsid w:val="005D692C"/>
    <w:rsid w:val="00600C55"/>
    <w:rsid w:val="0060218D"/>
    <w:rsid w:val="00607897"/>
    <w:rsid w:val="0061782B"/>
    <w:rsid w:val="00660EAA"/>
    <w:rsid w:val="0066194E"/>
    <w:rsid w:val="00663DC9"/>
    <w:rsid w:val="006762AB"/>
    <w:rsid w:val="00693789"/>
    <w:rsid w:val="006A755F"/>
    <w:rsid w:val="006B0567"/>
    <w:rsid w:val="006B0AE4"/>
    <w:rsid w:val="006B0DA8"/>
    <w:rsid w:val="006C714B"/>
    <w:rsid w:val="006D090E"/>
    <w:rsid w:val="00702CB1"/>
    <w:rsid w:val="00711C56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463E"/>
    <w:rsid w:val="00795FD2"/>
    <w:rsid w:val="007967B8"/>
    <w:rsid w:val="007A1A1C"/>
    <w:rsid w:val="007A3159"/>
    <w:rsid w:val="007B1D33"/>
    <w:rsid w:val="007B44FE"/>
    <w:rsid w:val="007B757F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0D94"/>
    <w:rsid w:val="00811763"/>
    <w:rsid w:val="008158C8"/>
    <w:rsid w:val="00821D5F"/>
    <w:rsid w:val="008416EE"/>
    <w:rsid w:val="00845811"/>
    <w:rsid w:val="00850EFC"/>
    <w:rsid w:val="00856290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4CDB"/>
    <w:rsid w:val="0096722F"/>
    <w:rsid w:val="009731A5"/>
    <w:rsid w:val="00976D11"/>
    <w:rsid w:val="00977211"/>
    <w:rsid w:val="00986B81"/>
    <w:rsid w:val="009874B9"/>
    <w:rsid w:val="009944E8"/>
    <w:rsid w:val="00995B09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7779B"/>
    <w:rsid w:val="00A82246"/>
    <w:rsid w:val="00A84260"/>
    <w:rsid w:val="00A93AFD"/>
    <w:rsid w:val="00AA2279"/>
    <w:rsid w:val="00AA5FEF"/>
    <w:rsid w:val="00AC2F45"/>
    <w:rsid w:val="00AC5356"/>
    <w:rsid w:val="00AD4868"/>
    <w:rsid w:val="00AD5A71"/>
    <w:rsid w:val="00AD7030"/>
    <w:rsid w:val="00AF0D37"/>
    <w:rsid w:val="00AF3605"/>
    <w:rsid w:val="00AF379F"/>
    <w:rsid w:val="00B0643C"/>
    <w:rsid w:val="00B20517"/>
    <w:rsid w:val="00B30ECD"/>
    <w:rsid w:val="00B373C7"/>
    <w:rsid w:val="00B470E0"/>
    <w:rsid w:val="00B47965"/>
    <w:rsid w:val="00B66E00"/>
    <w:rsid w:val="00B81875"/>
    <w:rsid w:val="00BA4D9C"/>
    <w:rsid w:val="00BA61C3"/>
    <w:rsid w:val="00BB5804"/>
    <w:rsid w:val="00BC1E5E"/>
    <w:rsid w:val="00BC4F8F"/>
    <w:rsid w:val="00BC72AF"/>
    <w:rsid w:val="00BC7B84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33BC"/>
    <w:rsid w:val="00C65B3C"/>
    <w:rsid w:val="00C9231B"/>
    <w:rsid w:val="00C95C93"/>
    <w:rsid w:val="00CA38D3"/>
    <w:rsid w:val="00CA6BD8"/>
    <w:rsid w:val="00CA73C2"/>
    <w:rsid w:val="00CA7EC9"/>
    <w:rsid w:val="00CB45F2"/>
    <w:rsid w:val="00CC4571"/>
    <w:rsid w:val="00CD151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B0992"/>
    <w:rsid w:val="00DB1D98"/>
    <w:rsid w:val="00DB671F"/>
    <w:rsid w:val="00DB6AD0"/>
    <w:rsid w:val="00DB7ED4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2E7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441C"/>
    <w:rsid w:val="00F859FC"/>
    <w:rsid w:val="00F87D15"/>
    <w:rsid w:val="00F9464B"/>
    <w:rsid w:val="00F97DFE"/>
    <w:rsid w:val="00FC336C"/>
    <w:rsid w:val="00FC6CEB"/>
    <w:rsid w:val="00FD0091"/>
    <w:rsid w:val="00FD0C04"/>
    <w:rsid w:val="00FE0D47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5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5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517"/>
    <w:rPr>
      <w:sz w:val="18"/>
      <w:szCs w:val="18"/>
    </w:rPr>
  </w:style>
  <w:style w:type="table" w:styleId="a5">
    <w:name w:val="Table Grid"/>
    <w:basedOn w:val="a1"/>
    <w:uiPriority w:val="59"/>
    <w:rsid w:val="00B20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43CA0-ACC2-4FA8-94A1-FDEAE04B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</dc:creator>
  <cp:keywords/>
  <dc:description/>
  <cp:lastModifiedBy>张永</cp:lastModifiedBy>
  <cp:revision>19</cp:revision>
  <cp:lastPrinted>2019-11-15T07:52:00Z</cp:lastPrinted>
  <dcterms:created xsi:type="dcterms:W3CDTF">2019-11-12T00:12:00Z</dcterms:created>
  <dcterms:modified xsi:type="dcterms:W3CDTF">2019-11-18T10:21:00Z</dcterms:modified>
</cp:coreProperties>
</file>