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85" w:rsidRDefault="003B0E85" w:rsidP="003B0E85">
      <w:pPr>
        <w:spacing w:line="700" w:lineRule="exact"/>
        <w:jc w:val="center"/>
        <w:rPr>
          <w:rFonts w:ascii="方正小标宋简体" w:eastAsia="方正小标宋简体" w:hAnsi="方正小标宋简体" w:cs="方正小标宋简体"/>
          <w:sz w:val="44"/>
          <w:szCs w:val="44"/>
        </w:rPr>
      </w:pPr>
      <w:r w:rsidRPr="00121AE7">
        <w:rPr>
          <w:rFonts w:ascii="方正小标宋简体" w:eastAsia="方正小标宋简体" w:hAnsi="方正小标宋简体" w:cs="方正小标宋简体" w:hint="eastAsia"/>
          <w:sz w:val="44"/>
          <w:szCs w:val="44"/>
        </w:rPr>
        <w:t>中共</w:t>
      </w:r>
      <w:r>
        <w:rPr>
          <w:rFonts w:ascii="方正小标宋简体" w:eastAsia="方正小标宋简体" w:hAnsi="方正小标宋简体" w:cs="方正小标宋简体" w:hint="eastAsia"/>
          <w:sz w:val="44"/>
          <w:szCs w:val="44"/>
        </w:rPr>
        <w:t>人文社会发展学院</w:t>
      </w:r>
      <w:r w:rsidRPr="00121AE7">
        <w:rPr>
          <w:rFonts w:ascii="方正小标宋简体" w:eastAsia="方正小标宋简体" w:hAnsi="方正小标宋简体" w:cs="方正小标宋简体" w:hint="eastAsia"/>
          <w:sz w:val="44"/>
          <w:szCs w:val="44"/>
        </w:rPr>
        <w:t>委员会</w:t>
      </w:r>
    </w:p>
    <w:p w:rsidR="003B0E85" w:rsidRPr="00121AE7" w:rsidRDefault="003B0E85" w:rsidP="003B0E85">
      <w:pPr>
        <w:spacing w:line="700" w:lineRule="exact"/>
        <w:jc w:val="center"/>
        <w:rPr>
          <w:rFonts w:ascii="方正小标宋简体" w:eastAsia="方正小标宋简体" w:hAnsi="方正小标宋简体" w:cs="方正小标宋简体"/>
          <w:sz w:val="44"/>
          <w:szCs w:val="44"/>
        </w:rPr>
      </w:pPr>
      <w:r w:rsidRPr="00121AE7">
        <w:rPr>
          <w:rFonts w:ascii="方正小标宋简体" w:eastAsia="方正小标宋简体" w:hAnsi="方正小标宋简体" w:cs="方正小标宋简体" w:hint="eastAsia"/>
          <w:sz w:val="44"/>
          <w:szCs w:val="44"/>
        </w:rPr>
        <w:t>党支部工作考核</w:t>
      </w:r>
      <w:r w:rsidR="003857C8">
        <w:rPr>
          <w:rFonts w:ascii="方正小标宋简体" w:eastAsia="方正小标宋简体" w:hAnsi="方正小标宋简体" w:cs="方正小标宋简体" w:hint="eastAsia"/>
          <w:sz w:val="44"/>
          <w:szCs w:val="44"/>
        </w:rPr>
        <w:t>实施细则</w:t>
      </w:r>
    </w:p>
    <w:p w:rsidR="003B0E85" w:rsidRPr="007F3AD2" w:rsidRDefault="003B0E85" w:rsidP="007F3AD2">
      <w:pPr>
        <w:spacing w:line="700" w:lineRule="exact"/>
        <w:jc w:val="center"/>
        <w:rPr>
          <w:rFonts w:ascii="方正小标宋_GBK" w:eastAsia="方正小标宋_GBK" w:hAnsi="方正小标宋简体" w:cs="方正小标宋简体"/>
          <w:sz w:val="44"/>
          <w:szCs w:val="44"/>
        </w:rPr>
      </w:pPr>
      <w:r>
        <w:rPr>
          <w:rFonts w:ascii="楷体" w:eastAsia="楷体" w:hAnsi="楷体" w:cs="楷体" w:hint="eastAsia"/>
          <w:sz w:val="44"/>
          <w:szCs w:val="44"/>
        </w:rPr>
        <w:t>（试行）</w:t>
      </w:r>
    </w:p>
    <w:p w:rsidR="003B0E85" w:rsidRPr="00241F6D" w:rsidRDefault="003B0E85" w:rsidP="00A87641">
      <w:pPr>
        <w:pStyle w:val="a5"/>
        <w:shd w:val="clear" w:color="auto" w:fill="FFFFFF"/>
        <w:spacing w:line="560" w:lineRule="exact"/>
        <w:ind w:firstLineChars="200" w:firstLine="643"/>
        <w:jc w:val="left"/>
        <w:rPr>
          <w:rFonts w:ascii="仿宋" w:eastAsia="仿宋" w:hAnsi="仿宋" w:cs="仿宋_GB2312"/>
          <w:sz w:val="32"/>
          <w:szCs w:val="32"/>
        </w:rPr>
      </w:pPr>
      <w:r w:rsidRPr="00241F6D">
        <w:rPr>
          <w:rFonts w:ascii="仿宋" w:eastAsia="仿宋" w:hAnsi="仿宋" w:cs="黑体" w:hint="eastAsia"/>
          <w:b/>
          <w:sz w:val="32"/>
          <w:szCs w:val="32"/>
        </w:rPr>
        <w:t>第一条</w:t>
      </w:r>
      <w:r w:rsidRPr="00241F6D">
        <w:rPr>
          <w:rFonts w:ascii="仿宋" w:eastAsia="仿宋" w:hAnsi="仿宋" w:cs="仿宋_GB2312" w:hint="eastAsia"/>
          <w:b/>
          <w:sz w:val="32"/>
          <w:szCs w:val="32"/>
        </w:rPr>
        <w:t xml:space="preserve">  </w:t>
      </w:r>
      <w:r w:rsidRPr="00241F6D">
        <w:rPr>
          <w:rFonts w:ascii="仿宋" w:eastAsia="仿宋" w:hAnsi="仿宋" w:cs="仿宋_GB2312" w:hint="eastAsia"/>
          <w:sz w:val="32"/>
          <w:szCs w:val="32"/>
        </w:rPr>
        <w:t>为</w:t>
      </w:r>
      <w:r w:rsidR="00320539">
        <w:rPr>
          <w:rFonts w:ascii="仿宋_GB2312" w:eastAsia="仿宋_GB2312" w:hAnsi="仿宋_GB2312" w:cs="仿宋_GB2312" w:hint="eastAsia"/>
          <w:sz w:val="32"/>
          <w:szCs w:val="32"/>
        </w:rPr>
        <w:t>树立党的一切工作到支部的鲜明导向，</w:t>
      </w:r>
      <w:r w:rsidRPr="00241F6D">
        <w:rPr>
          <w:rFonts w:ascii="仿宋" w:eastAsia="仿宋" w:hAnsi="仿宋" w:cs="仿宋_GB2312" w:hint="eastAsia"/>
          <w:sz w:val="32"/>
          <w:szCs w:val="32"/>
        </w:rPr>
        <w:t>进一步推进党支部工作的规范化、制度化、科学化建设，充分发挥党支部战斗堡垒作用和广大党员先锋模范作用，根据《中国共产党普通高等学校基层组织工作条例》和《中共西北农林科技大学委员会党支部工作考核办法（试行）》，结合学院实际，制定本</w:t>
      </w:r>
      <w:r w:rsidR="003857C8" w:rsidRPr="00241F6D">
        <w:rPr>
          <w:rFonts w:ascii="仿宋" w:eastAsia="仿宋" w:hAnsi="仿宋" w:cs="仿宋_GB2312" w:hint="eastAsia"/>
          <w:sz w:val="32"/>
          <w:szCs w:val="32"/>
        </w:rPr>
        <w:t>细则</w:t>
      </w:r>
      <w:r w:rsidRPr="00241F6D">
        <w:rPr>
          <w:rFonts w:ascii="仿宋" w:eastAsia="仿宋" w:hAnsi="仿宋" w:cs="仿宋_GB2312" w:hint="eastAsia"/>
          <w:sz w:val="32"/>
          <w:szCs w:val="32"/>
        </w:rPr>
        <w:t>。</w:t>
      </w:r>
    </w:p>
    <w:p w:rsidR="003B0E85" w:rsidRPr="00241F6D" w:rsidRDefault="00E40012" w:rsidP="00A87641">
      <w:pPr>
        <w:spacing w:line="560" w:lineRule="exact"/>
        <w:ind w:firstLineChars="200" w:firstLine="643"/>
        <w:rPr>
          <w:rFonts w:ascii="仿宋" w:eastAsia="仿宋" w:hAnsi="仿宋" w:cs="仿宋_GB2312"/>
          <w:sz w:val="32"/>
          <w:szCs w:val="32"/>
        </w:rPr>
      </w:pPr>
      <w:r w:rsidRPr="00241F6D">
        <w:rPr>
          <w:rFonts w:ascii="仿宋" w:eastAsia="仿宋" w:hAnsi="仿宋" w:cs="黑体" w:hint="eastAsia"/>
          <w:b/>
          <w:sz w:val="32"/>
          <w:szCs w:val="32"/>
        </w:rPr>
        <w:t>第二</w:t>
      </w:r>
      <w:r w:rsidR="003B0E85" w:rsidRPr="00241F6D">
        <w:rPr>
          <w:rFonts w:ascii="仿宋" w:eastAsia="仿宋" w:hAnsi="仿宋" w:cs="黑体" w:hint="eastAsia"/>
          <w:b/>
          <w:sz w:val="32"/>
          <w:szCs w:val="32"/>
        </w:rPr>
        <w:t xml:space="preserve">条 </w:t>
      </w:r>
      <w:r w:rsidR="003B0E85" w:rsidRPr="00241F6D">
        <w:rPr>
          <w:rFonts w:ascii="仿宋" w:eastAsia="仿宋" w:hAnsi="仿宋" w:cs="仿宋_GB2312" w:hint="eastAsia"/>
          <w:sz w:val="32"/>
          <w:szCs w:val="32"/>
        </w:rPr>
        <w:t xml:space="preserve"> </w:t>
      </w:r>
      <w:r w:rsidRPr="00241F6D">
        <w:rPr>
          <w:rFonts w:ascii="仿宋" w:eastAsia="仿宋" w:hAnsi="仿宋" w:cs="仿宋_GB2312" w:hint="eastAsia"/>
          <w:sz w:val="32"/>
          <w:szCs w:val="32"/>
        </w:rPr>
        <w:t>党支部工作考核对象为学院全部党支部，</w:t>
      </w:r>
      <w:r w:rsidR="003B0E85" w:rsidRPr="00241F6D">
        <w:rPr>
          <w:rFonts w:ascii="仿宋" w:eastAsia="仿宋" w:hAnsi="仿宋" w:cs="仿宋_GB2312" w:hint="eastAsia"/>
          <w:sz w:val="32"/>
          <w:szCs w:val="32"/>
        </w:rPr>
        <w:t>开展党支部工作考核遵循原则：</w:t>
      </w:r>
    </w:p>
    <w:p w:rsidR="003B0E85" w:rsidRPr="00241F6D" w:rsidRDefault="003B0E85" w:rsidP="00A87641">
      <w:pPr>
        <w:spacing w:line="560" w:lineRule="exact"/>
        <w:ind w:firstLineChars="200" w:firstLine="640"/>
        <w:rPr>
          <w:rFonts w:ascii="仿宋" w:eastAsia="仿宋" w:hAnsi="仿宋" w:cs="仿宋_GB2312"/>
          <w:sz w:val="32"/>
          <w:szCs w:val="32"/>
        </w:rPr>
      </w:pPr>
      <w:r w:rsidRPr="00241F6D">
        <w:rPr>
          <w:rFonts w:ascii="仿宋" w:eastAsia="仿宋" w:hAnsi="仿宋" w:cs="仿宋_GB2312" w:hint="eastAsia"/>
          <w:sz w:val="32"/>
          <w:szCs w:val="32"/>
        </w:rPr>
        <w:t>（一）以抓好党支部思想建设为根本，创新党支部活动方式，努力建设学习型、服务型、创新型党支部，充分发挥党支部在推动学院改革发展、服务师生、凝聚人心和促进和谐中的作用，为学院</w:t>
      </w:r>
      <w:r w:rsidR="00320539">
        <w:rPr>
          <w:rFonts w:ascii="仿宋" w:eastAsia="仿宋" w:hAnsi="仿宋" w:cs="仿宋_GB2312" w:hint="eastAsia"/>
          <w:sz w:val="32"/>
          <w:szCs w:val="32"/>
        </w:rPr>
        <w:t>建设新文科、推进一流本科教育等</w:t>
      </w:r>
      <w:r w:rsidRPr="00241F6D">
        <w:rPr>
          <w:rFonts w:ascii="仿宋" w:eastAsia="仿宋" w:hAnsi="仿宋" w:cs="仿宋_GB2312" w:hint="eastAsia"/>
          <w:sz w:val="32"/>
          <w:szCs w:val="32"/>
        </w:rPr>
        <w:t>各项事业的发展提供坚强的</w:t>
      </w:r>
      <w:r w:rsidR="00274D1F" w:rsidRPr="00241F6D">
        <w:rPr>
          <w:rFonts w:ascii="仿宋" w:eastAsia="仿宋" w:hAnsi="仿宋" w:cs="仿宋_GB2312" w:hint="eastAsia"/>
          <w:sz w:val="32"/>
          <w:szCs w:val="32"/>
        </w:rPr>
        <w:t>政治</w:t>
      </w:r>
      <w:r w:rsidR="00274D1F">
        <w:rPr>
          <w:rFonts w:ascii="仿宋" w:eastAsia="仿宋" w:hAnsi="仿宋" w:cs="仿宋_GB2312" w:hint="eastAsia"/>
          <w:sz w:val="32"/>
          <w:szCs w:val="32"/>
        </w:rPr>
        <w:t>、</w:t>
      </w:r>
      <w:r w:rsidRPr="00241F6D">
        <w:rPr>
          <w:rFonts w:ascii="仿宋" w:eastAsia="仿宋" w:hAnsi="仿宋" w:cs="仿宋_GB2312" w:hint="eastAsia"/>
          <w:sz w:val="32"/>
          <w:szCs w:val="32"/>
        </w:rPr>
        <w:t>思想和组织保障。</w:t>
      </w:r>
    </w:p>
    <w:p w:rsidR="003B0E85" w:rsidRPr="00241F6D" w:rsidRDefault="003B0E85" w:rsidP="00A87641">
      <w:pPr>
        <w:spacing w:line="560" w:lineRule="exact"/>
        <w:ind w:firstLineChars="200" w:firstLine="640"/>
        <w:rPr>
          <w:rFonts w:ascii="仿宋" w:eastAsia="仿宋" w:hAnsi="仿宋" w:cs="仿宋_GB2312"/>
          <w:sz w:val="32"/>
          <w:szCs w:val="32"/>
        </w:rPr>
      </w:pPr>
      <w:r w:rsidRPr="00241F6D">
        <w:rPr>
          <w:rFonts w:ascii="仿宋" w:eastAsia="仿宋" w:hAnsi="仿宋" w:cs="仿宋_GB2312" w:hint="eastAsia"/>
          <w:sz w:val="32"/>
          <w:szCs w:val="32"/>
        </w:rPr>
        <w:t>(二)党支部工作考核内容的制定和考核工作的实施坚持定性和定量相结合，日常管理与集中考核相结合，通过全方位的考核，切实把握党支部工作的实情。</w:t>
      </w:r>
    </w:p>
    <w:p w:rsidR="003B0E85" w:rsidRPr="00241F6D" w:rsidRDefault="003B0E85" w:rsidP="00A87641">
      <w:pPr>
        <w:spacing w:line="560" w:lineRule="exact"/>
        <w:ind w:firstLineChars="200" w:firstLine="640"/>
        <w:rPr>
          <w:rFonts w:ascii="仿宋" w:eastAsia="仿宋" w:hAnsi="仿宋" w:cs="仿宋_GB2312"/>
          <w:sz w:val="32"/>
          <w:szCs w:val="32"/>
        </w:rPr>
      </w:pPr>
      <w:r w:rsidRPr="00241F6D">
        <w:rPr>
          <w:rFonts w:ascii="仿宋" w:eastAsia="仿宋" w:hAnsi="仿宋" w:cs="仿宋_GB2312" w:hint="eastAsia"/>
          <w:sz w:val="32"/>
          <w:szCs w:val="32"/>
        </w:rPr>
        <w:t>(三)坚持把提升党支部工作的科学化水平、增强党支部活力、充分发挥党支部的战斗堡垒作用作为考核工作的出发点和落脚点，通过考核不断提升党支部工作的整体水平。</w:t>
      </w:r>
    </w:p>
    <w:p w:rsidR="003B0E85" w:rsidRPr="00241F6D" w:rsidRDefault="003B0E85" w:rsidP="00A87641">
      <w:pPr>
        <w:spacing w:line="560" w:lineRule="exact"/>
        <w:ind w:firstLineChars="200" w:firstLine="643"/>
        <w:rPr>
          <w:rFonts w:ascii="仿宋" w:eastAsia="仿宋" w:hAnsi="仿宋" w:cs="仿宋_GB2312"/>
          <w:sz w:val="32"/>
          <w:szCs w:val="32"/>
        </w:rPr>
      </w:pPr>
      <w:r w:rsidRPr="00241F6D">
        <w:rPr>
          <w:rFonts w:ascii="仿宋" w:eastAsia="仿宋" w:hAnsi="仿宋" w:cs="黑体" w:hint="eastAsia"/>
          <w:b/>
          <w:sz w:val="32"/>
          <w:szCs w:val="32"/>
        </w:rPr>
        <w:t>第</w:t>
      </w:r>
      <w:r w:rsidR="00E40012" w:rsidRPr="00241F6D">
        <w:rPr>
          <w:rFonts w:ascii="仿宋" w:eastAsia="仿宋" w:hAnsi="仿宋" w:cs="黑体" w:hint="eastAsia"/>
          <w:b/>
          <w:sz w:val="32"/>
          <w:szCs w:val="32"/>
        </w:rPr>
        <w:t>三</w:t>
      </w:r>
      <w:r w:rsidRPr="00241F6D">
        <w:rPr>
          <w:rFonts w:ascii="仿宋" w:eastAsia="仿宋" w:hAnsi="仿宋" w:cs="黑体" w:hint="eastAsia"/>
          <w:b/>
          <w:sz w:val="32"/>
          <w:szCs w:val="32"/>
        </w:rPr>
        <w:t>条</w:t>
      </w:r>
      <w:r w:rsidRPr="00241F6D">
        <w:rPr>
          <w:rFonts w:ascii="仿宋" w:eastAsia="仿宋" w:hAnsi="仿宋" w:cs="仿宋_GB2312" w:hint="eastAsia"/>
          <w:sz w:val="32"/>
          <w:szCs w:val="32"/>
        </w:rPr>
        <w:t xml:space="preserve">  党支部工作考核内容包括班子建设、制度建设、党员队伍建设、工作业绩和群众反映五个方面。重点</w:t>
      </w:r>
      <w:r w:rsidR="00E40012" w:rsidRPr="00241F6D">
        <w:rPr>
          <w:rFonts w:ascii="仿宋" w:eastAsia="仿宋" w:hAnsi="仿宋" w:cs="仿宋_GB2312" w:hint="eastAsia"/>
          <w:sz w:val="32"/>
          <w:szCs w:val="32"/>
        </w:rPr>
        <w:t>考核支</w:t>
      </w:r>
      <w:r w:rsidR="00E40012" w:rsidRPr="00241F6D">
        <w:rPr>
          <w:rFonts w:ascii="仿宋" w:eastAsia="仿宋" w:hAnsi="仿宋" w:cs="仿宋_GB2312" w:hint="eastAsia"/>
          <w:sz w:val="32"/>
          <w:szCs w:val="32"/>
        </w:rPr>
        <w:lastRenderedPageBreak/>
        <w:t>委</w:t>
      </w:r>
      <w:r w:rsidRPr="00241F6D">
        <w:rPr>
          <w:rFonts w:ascii="仿宋" w:eastAsia="仿宋" w:hAnsi="仿宋" w:cs="仿宋_GB2312" w:hint="eastAsia"/>
          <w:sz w:val="32"/>
          <w:szCs w:val="32"/>
        </w:rPr>
        <w:t>班子是否健全有力、制度建设是否完善有效、党员先锋模范作用发挥和支部战斗堡垒作用发挥是否充分、群众是否满意等。</w:t>
      </w:r>
    </w:p>
    <w:p w:rsidR="007F3AD2" w:rsidRPr="00241F6D" w:rsidRDefault="00E40012" w:rsidP="00A87641">
      <w:pPr>
        <w:spacing w:line="560" w:lineRule="exact"/>
        <w:ind w:firstLineChars="200" w:firstLine="643"/>
        <w:rPr>
          <w:rFonts w:ascii="仿宋" w:eastAsia="仿宋" w:hAnsi="仿宋" w:cs="仿宋_GB2312"/>
          <w:sz w:val="32"/>
          <w:szCs w:val="32"/>
        </w:rPr>
      </w:pPr>
      <w:r w:rsidRPr="00241F6D">
        <w:rPr>
          <w:rFonts w:ascii="仿宋" w:eastAsia="仿宋" w:hAnsi="仿宋" w:cs="黑体" w:hint="eastAsia"/>
          <w:b/>
          <w:sz w:val="32"/>
          <w:szCs w:val="32"/>
        </w:rPr>
        <w:t>第四</w:t>
      </w:r>
      <w:r w:rsidR="003B0E85" w:rsidRPr="00241F6D">
        <w:rPr>
          <w:rFonts w:ascii="仿宋" w:eastAsia="仿宋" w:hAnsi="仿宋" w:cs="黑体" w:hint="eastAsia"/>
          <w:b/>
          <w:sz w:val="32"/>
          <w:szCs w:val="32"/>
        </w:rPr>
        <w:t>条</w:t>
      </w:r>
      <w:r w:rsidR="003B0E85" w:rsidRPr="00241F6D">
        <w:rPr>
          <w:rFonts w:ascii="仿宋" w:eastAsia="仿宋" w:hAnsi="仿宋" w:cs="黑体" w:hint="eastAsia"/>
          <w:sz w:val="32"/>
          <w:szCs w:val="32"/>
        </w:rPr>
        <w:t xml:space="preserve">  </w:t>
      </w:r>
      <w:r w:rsidR="003B0E85" w:rsidRPr="00241F6D">
        <w:rPr>
          <w:rFonts w:ascii="仿宋" w:eastAsia="仿宋" w:hAnsi="仿宋" w:cs="仿宋_GB2312" w:hint="eastAsia"/>
          <w:sz w:val="32"/>
          <w:szCs w:val="32"/>
        </w:rPr>
        <w:t>党支部工作考核由</w:t>
      </w:r>
      <w:r w:rsidR="007F3AD2" w:rsidRPr="00241F6D">
        <w:rPr>
          <w:rFonts w:ascii="仿宋" w:eastAsia="仿宋" w:hAnsi="仿宋" w:cs="仿宋_GB2312" w:hint="eastAsia"/>
          <w:sz w:val="32"/>
          <w:szCs w:val="32"/>
        </w:rPr>
        <w:t>学院党委</w:t>
      </w:r>
      <w:r w:rsidR="003B0E85" w:rsidRPr="00241F6D">
        <w:rPr>
          <w:rFonts w:ascii="仿宋" w:eastAsia="仿宋" w:hAnsi="仿宋" w:cs="仿宋_GB2312" w:hint="eastAsia"/>
          <w:sz w:val="32"/>
          <w:szCs w:val="32"/>
        </w:rPr>
        <w:t>负责组织实施</w:t>
      </w:r>
      <w:r w:rsidR="007F3AD2" w:rsidRPr="00241F6D">
        <w:rPr>
          <w:rFonts w:ascii="仿宋" w:eastAsia="仿宋" w:hAnsi="仿宋" w:cs="仿宋_GB2312" w:hint="eastAsia"/>
          <w:sz w:val="32"/>
          <w:szCs w:val="32"/>
        </w:rPr>
        <w:t>，</w:t>
      </w:r>
      <w:r w:rsidR="00320539" w:rsidRPr="00320539">
        <w:rPr>
          <w:rFonts w:ascii="仿宋" w:eastAsia="仿宋" w:hAnsi="仿宋" w:cs="仿宋_GB2312" w:hint="eastAsia"/>
          <w:sz w:val="32"/>
          <w:szCs w:val="32"/>
        </w:rPr>
        <w:t>每两年组织一次党支部工作考核</w:t>
      </w:r>
      <w:r w:rsidR="007F3AD2" w:rsidRPr="00241F6D">
        <w:rPr>
          <w:rFonts w:ascii="仿宋" w:eastAsia="仿宋" w:hAnsi="仿宋" w:cs="仿宋_GB2312" w:hint="eastAsia"/>
          <w:sz w:val="32"/>
          <w:szCs w:val="32"/>
        </w:rPr>
        <w:t>，</w:t>
      </w:r>
      <w:r w:rsidR="004D153C" w:rsidRPr="00241F6D">
        <w:rPr>
          <w:rFonts w:ascii="仿宋" w:eastAsia="仿宋" w:hAnsi="仿宋" w:cs="仿宋_GB2312" w:hint="eastAsia"/>
          <w:sz w:val="32"/>
          <w:szCs w:val="32"/>
        </w:rPr>
        <w:t>一般在5月进行</w:t>
      </w:r>
      <w:r w:rsidR="004F506C" w:rsidRPr="00241F6D">
        <w:rPr>
          <w:rFonts w:ascii="仿宋" w:eastAsia="仿宋" w:hAnsi="仿宋" w:cs="仿宋_GB2312" w:hint="eastAsia"/>
          <w:sz w:val="32"/>
          <w:szCs w:val="32"/>
        </w:rPr>
        <w:t>（具体以学院党委工作通知为准）</w:t>
      </w:r>
      <w:r w:rsidR="004D153C" w:rsidRPr="00241F6D">
        <w:rPr>
          <w:rFonts w:ascii="仿宋" w:eastAsia="仿宋" w:hAnsi="仿宋" w:cs="仿宋_GB2312" w:hint="eastAsia"/>
          <w:sz w:val="32"/>
          <w:szCs w:val="32"/>
        </w:rPr>
        <w:t>。</w:t>
      </w:r>
      <w:r w:rsidR="00320539">
        <w:rPr>
          <w:rFonts w:ascii="仿宋" w:eastAsia="仿宋" w:hAnsi="仿宋" w:cs="仿宋_GB2312" w:hint="eastAsia"/>
          <w:sz w:val="32"/>
          <w:szCs w:val="32"/>
        </w:rPr>
        <w:t>考核工作</w:t>
      </w:r>
      <w:r w:rsidR="007F3AD2" w:rsidRPr="00241F6D">
        <w:rPr>
          <w:rFonts w:ascii="仿宋" w:eastAsia="仿宋" w:hAnsi="仿宋" w:cs="仿宋_GB2312" w:hint="eastAsia"/>
          <w:sz w:val="32"/>
          <w:szCs w:val="32"/>
        </w:rPr>
        <w:t>由党支部自评、党员群众满意度测评和学院党委考核三个环节构成。基本</w:t>
      </w:r>
      <w:r w:rsidR="003B0E85" w:rsidRPr="00241F6D">
        <w:rPr>
          <w:rFonts w:ascii="仿宋" w:eastAsia="仿宋" w:hAnsi="仿宋" w:cs="仿宋_GB2312" w:hint="eastAsia"/>
          <w:sz w:val="32"/>
          <w:szCs w:val="32"/>
        </w:rPr>
        <w:t>程序如下：</w:t>
      </w:r>
    </w:p>
    <w:p w:rsidR="007F3AD2" w:rsidRPr="00241F6D" w:rsidRDefault="003B0E85" w:rsidP="00A87641">
      <w:pPr>
        <w:spacing w:line="560" w:lineRule="exact"/>
        <w:ind w:firstLineChars="200" w:firstLine="640"/>
        <w:rPr>
          <w:rFonts w:ascii="仿宋" w:eastAsia="仿宋" w:hAnsi="仿宋" w:cs="仿宋_GB2312"/>
          <w:sz w:val="32"/>
          <w:szCs w:val="32"/>
        </w:rPr>
      </w:pPr>
      <w:r w:rsidRPr="00241F6D">
        <w:rPr>
          <w:rFonts w:ascii="仿宋" w:eastAsia="仿宋" w:hAnsi="仿宋" w:cs="仿宋_GB2312" w:hint="eastAsia"/>
          <w:sz w:val="32"/>
          <w:szCs w:val="32"/>
        </w:rPr>
        <w:t>（</w:t>
      </w:r>
      <w:r w:rsidR="007F3AD2" w:rsidRPr="00241F6D">
        <w:rPr>
          <w:rFonts w:ascii="仿宋" w:eastAsia="仿宋" w:hAnsi="仿宋" w:cs="仿宋_GB2312" w:hint="eastAsia"/>
          <w:sz w:val="32"/>
          <w:szCs w:val="32"/>
        </w:rPr>
        <w:t>一</w:t>
      </w:r>
      <w:r w:rsidRPr="00241F6D">
        <w:rPr>
          <w:rFonts w:ascii="仿宋" w:eastAsia="仿宋" w:hAnsi="仿宋" w:cs="仿宋_GB2312" w:hint="eastAsia"/>
          <w:sz w:val="32"/>
          <w:szCs w:val="32"/>
        </w:rPr>
        <w:t>）党支部自评。党支部认真总结考核期内的工作情况，召开</w:t>
      </w:r>
      <w:r w:rsidR="00320539">
        <w:rPr>
          <w:rFonts w:ascii="仿宋" w:eastAsia="仿宋" w:hAnsi="仿宋" w:cs="仿宋_GB2312" w:hint="eastAsia"/>
          <w:sz w:val="32"/>
          <w:szCs w:val="32"/>
        </w:rPr>
        <w:t>党支部</w:t>
      </w:r>
      <w:r w:rsidRPr="00241F6D">
        <w:rPr>
          <w:rFonts w:ascii="仿宋" w:eastAsia="仿宋" w:hAnsi="仿宋" w:cs="仿宋_GB2312" w:hint="eastAsia"/>
          <w:sz w:val="32"/>
          <w:szCs w:val="32"/>
        </w:rPr>
        <w:t xml:space="preserve">党员大会，党支部书记汇报工作，全体党员对党支部工作和发挥作用情况进行评议。 </w:t>
      </w:r>
    </w:p>
    <w:p w:rsidR="003B0E85" w:rsidRPr="00241F6D" w:rsidRDefault="003B0E85" w:rsidP="00A87641">
      <w:pPr>
        <w:spacing w:line="560" w:lineRule="exact"/>
        <w:ind w:firstLineChars="200" w:firstLine="640"/>
        <w:rPr>
          <w:rFonts w:ascii="仿宋" w:eastAsia="仿宋" w:hAnsi="仿宋" w:cs="仿宋_GB2312"/>
          <w:sz w:val="32"/>
          <w:szCs w:val="32"/>
        </w:rPr>
      </w:pPr>
      <w:r w:rsidRPr="00241F6D">
        <w:rPr>
          <w:rFonts w:ascii="仿宋" w:eastAsia="仿宋" w:hAnsi="仿宋" w:cs="仿宋_GB2312" w:hint="eastAsia"/>
          <w:sz w:val="32"/>
          <w:szCs w:val="32"/>
        </w:rPr>
        <w:t>（</w:t>
      </w:r>
      <w:r w:rsidR="007F3AD2" w:rsidRPr="00241F6D">
        <w:rPr>
          <w:rFonts w:ascii="仿宋" w:eastAsia="仿宋" w:hAnsi="仿宋" w:cs="仿宋_GB2312" w:hint="eastAsia"/>
          <w:sz w:val="32"/>
          <w:szCs w:val="32"/>
        </w:rPr>
        <w:t>二</w:t>
      </w:r>
      <w:r w:rsidRPr="00241F6D">
        <w:rPr>
          <w:rFonts w:ascii="仿宋" w:eastAsia="仿宋" w:hAnsi="仿宋" w:cs="仿宋_GB2312" w:hint="eastAsia"/>
          <w:sz w:val="32"/>
          <w:szCs w:val="32"/>
        </w:rPr>
        <w:t>）党员群众满意度测评。</w:t>
      </w:r>
      <w:r w:rsidR="00E40012" w:rsidRPr="00241F6D">
        <w:rPr>
          <w:rFonts w:ascii="仿宋" w:eastAsia="仿宋" w:hAnsi="仿宋" w:cs="仿宋_GB2312" w:hint="eastAsia"/>
          <w:sz w:val="32"/>
          <w:szCs w:val="32"/>
        </w:rPr>
        <w:t>学院党委</w:t>
      </w:r>
      <w:r w:rsidR="005D47A6">
        <w:rPr>
          <w:rFonts w:ascii="仿宋" w:eastAsia="仿宋" w:hAnsi="仿宋" w:cs="仿宋_GB2312" w:hint="eastAsia"/>
          <w:sz w:val="32"/>
          <w:szCs w:val="32"/>
        </w:rPr>
        <w:t>通过召开测评会等多种</w:t>
      </w:r>
      <w:r w:rsidRPr="00241F6D">
        <w:rPr>
          <w:rFonts w:ascii="仿宋" w:eastAsia="仿宋" w:hAnsi="仿宋" w:cs="仿宋_GB2312" w:hint="eastAsia"/>
          <w:sz w:val="32"/>
          <w:szCs w:val="32"/>
        </w:rPr>
        <w:t>形式，组织党员、群众代表对党支部作用发挥情况进行满意度测评</w:t>
      </w:r>
      <w:r w:rsidR="004B1932" w:rsidRPr="00241F6D">
        <w:rPr>
          <w:rFonts w:ascii="仿宋" w:eastAsia="仿宋" w:hAnsi="仿宋" w:cs="仿宋_GB2312" w:hint="eastAsia"/>
          <w:sz w:val="32"/>
          <w:szCs w:val="32"/>
        </w:rPr>
        <w:t>。</w:t>
      </w:r>
    </w:p>
    <w:p w:rsidR="003B0E85" w:rsidRPr="00241F6D" w:rsidRDefault="00E40012" w:rsidP="00A87641">
      <w:pPr>
        <w:spacing w:line="560" w:lineRule="exact"/>
        <w:ind w:firstLine="645"/>
        <w:rPr>
          <w:rFonts w:ascii="仿宋" w:eastAsia="仿宋" w:hAnsi="仿宋" w:cs="仿宋_GB2312"/>
          <w:sz w:val="32"/>
          <w:szCs w:val="32"/>
        </w:rPr>
      </w:pPr>
      <w:r w:rsidRPr="00241F6D">
        <w:rPr>
          <w:rFonts w:ascii="仿宋" w:eastAsia="仿宋" w:hAnsi="仿宋" w:cs="仿宋_GB2312" w:hint="eastAsia"/>
          <w:sz w:val="32"/>
          <w:szCs w:val="32"/>
        </w:rPr>
        <w:t>（三</w:t>
      </w:r>
      <w:r w:rsidR="003B0E85" w:rsidRPr="00241F6D">
        <w:rPr>
          <w:rFonts w:ascii="仿宋" w:eastAsia="仿宋" w:hAnsi="仿宋" w:cs="仿宋_GB2312" w:hint="eastAsia"/>
          <w:sz w:val="32"/>
          <w:szCs w:val="32"/>
        </w:rPr>
        <w:t>）</w:t>
      </w:r>
      <w:r w:rsidRPr="00241F6D">
        <w:rPr>
          <w:rFonts w:ascii="仿宋" w:eastAsia="仿宋" w:hAnsi="仿宋" w:cs="仿宋_GB2312" w:hint="eastAsia"/>
          <w:sz w:val="32"/>
          <w:szCs w:val="32"/>
        </w:rPr>
        <w:t>学院</w:t>
      </w:r>
      <w:r w:rsidR="003B0E85" w:rsidRPr="00241F6D">
        <w:rPr>
          <w:rFonts w:ascii="仿宋" w:eastAsia="仿宋" w:hAnsi="仿宋" w:cs="仿宋_GB2312" w:hint="eastAsia"/>
          <w:sz w:val="32"/>
          <w:szCs w:val="32"/>
        </w:rPr>
        <w:t>党委考核。</w:t>
      </w:r>
      <w:r w:rsidRPr="00241F6D">
        <w:rPr>
          <w:rFonts w:ascii="仿宋" w:eastAsia="仿宋" w:hAnsi="仿宋" w:cs="仿宋_GB2312" w:hint="eastAsia"/>
          <w:sz w:val="32"/>
          <w:szCs w:val="32"/>
        </w:rPr>
        <w:t>学院党委成立考核工作组，</w:t>
      </w:r>
      <w:r w:rsidR="003B0E85" w:rsidRPr="00241F6D">
        <w:rPr>
          <w:rFonts w:ascii="仿宋" w:eastAsia="仿宋" w:hAnsi="仿宋" w:cs="仿宋_GB2312" w:hint="eastAsia"/>
          <w:sz w:val="32"/>
          <w:szCs w:val="32"/>
        </w:rPr>
        <w:t>查阅有关材料（党支部工作计划、措施、记录、规章制度等）、听取党支部工作总结报告和党员、群众意见，结合支部自评、党员群众满意度测评等情况，对党支部工作进行最终打分。</w:t>
      </w:r>
    </w:p>
    <w:p w:rsidR="003B0E85" w:rsidRPr="00241F6D" w:rsidRDefault="003B0E85" w:rsidP="00A87641">
      <w:pPr>
        <w:spacing w:line="560" w:lineRule="exact"/>
        <w:ind w:firstLineChars="200" w:firstLine="640"/>
        <w:rPr>
          <w:rFonts w:ascii="仿宋" w:eastAsia="仿宋" w:hAnsi="仿宋" w:cs="仿宋_GB2312"/>
          <w:sz w:val="32"/>
          <w:szCs w:val="32"/>
        </w:rPr>
      </w:pPr>
      <w:r w:rsidRPr="00241F6D">
        <w:rPr>
          <w:rFonts w:ascii="仿宋" w:eastAsia="仿宋" w:hAnsi="仿宋" w:cs="仿宋_GB2312" w:hint="eastAsia"/>
          <w:sz w:val="32"/>
          <w:szCs w:val="32"/>
        </w:rPr>
        <w:t>（</w:t>
      </w:r>
      <w:r w:rsidR="00E40012" w:rsidRPr="00241F6D">
        <w:rPr>
          <w:rFonts w:ascii="仿宋" w:eastAsia="仿宋" w:hAnsi="仿宋" w:cs="仿宋_GB2312" w:hint="eastAsia"/>
          <w:sz w:val="32"/>
          <w:szCs w:val="32"/>
        </w:rPr>
        <w:t>四</w:t>
      </w:r>
      <w:r w:rsidRPr="00241F6D">
        <w:rPr>
          <w:rFonts w:ascii="仿宋" w:eastAsia="仿宋" w:hAnsi="仿宋" w:cs="仿宋_GB2312" w:hint="eastAsia"/>
          <w:sz w:val="32"/>
          <w:szCs w:val="32"/>
        </w:rPr>
        <w:t>）考核结果存档。根据综合考核情况，填写《党支部工作考核结果汇总表》（附件3）报党委组织部备案。</w:t>
      </w:r>
    </w:p>
    <w:p w:rsidR="004B1932" w:rsidRPr="00241F6D" w:rsidRDefault="004B1932" w:rsidP="00A87641">
      <w:pPr>
        <w:spacing w:line="560" w:lineRule="exact"/>
        <w:ind w:firstLineChars="200" w:firstLine="643"/>
        <w:rPr>
          <w:rFonts w:ascii="仿宋" w:eastAsia="仿宋" w:hAnsi="仿宋" w:cs="仿宋_GB2312"/>
          <w:sz w:val="32"/>
          <w:szCs w:val="32"/>
        </w:rPr>
      </w:pPr>
      <w:r w:rsidRPr="00241F6D">
        <w:rPr>
          <w:rFonts w:ascii="仿宋" w:eastAsia="仿宋" w:hAnsi="仿宋" w:cs="黑体" w:hint="eastAsia"/>
          <w:b/>
          <w:sz w:val="32"/>
          <w:szCs w:val="32"/>
        </w:rPr>
        <w:t>第五条</w:t>
      </w:r>
      <w:r w:rsidRPr="00241F6D">
        <w:rPr>
          <w:rFonts w:ascii="仿宋" w:eastAsia="仿宋" w:hAnsi="仿宋" w:cs="仿宋_GB2312" w:hint="eastAsia"/>
          <w:sz w:val="32"/>
          <w:szCs w:val="32"/>
        </w:rPr>
        <w:t xml:space="preserve"> </w:t>
      </w:r>
      <w:r w:rsidR="003550CA" w:rsidRPr="00241F6D">
        <w:rPr>
          <w:rFonts w:ascii="仿宋" w:eastAsia="仿宋" w:hAnsi="仿宋" w:cs="仿宋_GB2312" w:hint="eastAsia"/>
          <w:sz w:val="32"/>
          <w:szCs w:val="32"/>
        </w:rPr>
        <w:t xml:space="preserve"> </w:t>
      </w:r>
      <w:r w:rsidR="008E20EA">
        <w:rPr>
          <w:rFonts w:ascii="仿宋" w:eastAsia="仿宋" w:hAnsi="仿宋" w:cs="仿宋_GB2312" w:hint="eastAsia"/>
          <w:sz w:val="32"/>
          <w:szCs w:val="32"/>
        </w:rPr>
        <w:t>党支部考核工作的</w:t>
      </w:r>
      <w:r w:rsidRPr="00241F6D">
        <w:rPr>
          <w:rFonts w:ascii="仿宋" w:eastAsia="仿宋" w:hAnsi="仿宋" w:cs="仿宋_GB2312" w:hint="eastAsia"/>
          <w:sz w:val="32"/>
          <w:szCs w:val="32"/>
        </w:rPr>
        <w:t>各环节测评均由</w:t>
      </w:r>
      <w:r w:rsidR="008E20EA">
        <w:rPr>
          <w:rFonts w:ascii="仿宋" w:eastAsia="仿宋" w:hAnsi="仿宋" w:cs="仿宋_GB2312" w:hint="eastAsia"/>
          <w:sz w:val="32"/>
          <w:szCs w:val="32"/>
        </w:rPr>
        <w:t>党</w:t>
      </w:r>
      <w:r w:rsidRPr="00241F6D">
        <w:rPr>
          <w:rFonts w:ascii="仿宋" w:eastAsia="仿宋" w:hAnsi="仿宋" w:cs="仿宋_GB2312" w:hint="eastAsia"/>
          <w:sz w:val="32"/>
          <w:szCs w:val="32"/>
        </w:rPr>
        <w:t>支部提供相应考核素材，测评主体对照考核指标评分表进行评分，</w:t>
      </w:r>
      <w:r w:rsidR="008E20EA">
        <w:rPr>
          <w:rFonts w:ascii="仿宋_GB2312" w:eastAsia="仿宋_GB2312" w:hAnsi="仿宋_GB2312" w:cs="仿宋_GB2312" w:hint="eastAsia"/>
          <w:sz w:val="32"/>
          <w:szCs w:val="32"/>
        </w:rPr>
        <w:t>量化总分为100分。</w:t>
      </w:r>
      <w:r w:rsidR="008E20EA">
        <w:rPr>
          <w:rFonts w:ascii="仿宋" w:eastAsia="仿宋" w:hAnsi="仿宋" w:cs="仿宋_GB2312" w:hint="eastAsia"/>
          <w:sz w:val="32"/>
          <w:szCs w:val="32"/>
        </w:rPr>
        <w:t>其中，</w:t>
      </w:r>
      <w:r w:rsidR="008E20EA" w:rsidRPr="00241F6D">
        <w:rPr>
          <w:rFonts w:ascii="仿宋" w:eastAsia="仿宋" w:hAnsi="仿宋" w:cs="仿宋_GB2312" w:hint="eastAsia"/>
          <w:sz w:val="32"/>
          <w:szCs w:val="32"/>
        </w:rPr>
        <w:t>党支部自评</w:t>
      </w:r>
      <w:r w:rsidR="00FF1318">
        <w:rPr>
          <w:rFonts w:ascii="仿宋" w:eastAsia="仿宋" w:hAnsi="仿宋" w:cs="仿宋_GB2312" w:hint="eastAsia"/>
          <w:sz w:val="32"/>
          <w:szCs w:val="32"/>
        </w:rPr>
        <w:t>1</w:t>
      </w:r>
      <w:r w:rsidR="008E20EA">
        <w:rPr>
          <w:rFonts w:ascii="仿宋" w:eastAsia="仿宋" w:hAnsi="仿宋" w:cs="仿宋_GB2312" w:hint="eastAsia"/>
          <w:sz w:val="32"/>
          <w:szCs w:val="32"/>
        </w:rPr>
        <w:t>0分、</w:t>
      </w:r>
      <w:r w:rsidR="008E20EA" w:rsidRPr="00241F6D">
        <w:rPr>
          <w:rFonts w:ascii="仿宋" w:eastAsia="仿宋" w:hAnsi="仿宋" w:cs="仿宋_GB2312" w:hint="eastAsia"/>
          <w:sz w:val="32"/>
          <w:szCs w:val="32"/>
        </w:rPr>
        <w:t>党员群众满意度测评</w:t>
      </w:r>
      <w:r w:rsidR="008E20EA">
        <w:rPr>
          <w:rFonts w:ascii="仿宋" w:eastAsia="仿宋" w:hAnsi="仿宋" w:cs="仿宋_GB2312" w:hint="eastAsia"/>
          <w:sz w:val="32"/>
          <w:szCs w:val="32"/>
        </w:rPr>
        <w:t>50分、</w:t>
      </w:r>
      <w:r w:rsidR="008E20EA" w:rsidRPr="00241F6D">
        <w:rPr>
          <w:rFonts w:ascii="仿宋" w:eastAsia="仿宋" w:hAnsi="仿宋" w:cs="仿宋_GB2312" w:hint="eastAsia"/>
          <w:sz w:val="32"/>
          <w:szCs w:val="32"/>
        </w:rPr>
        <w:t>学院党委考核</w:t>
      </w:r>
      <w:r w:rsidR="00FF1318">
        <w:rPr>
          <w:rFonts w:ascii="仿宋" w:eastAsia="仿宋" w:hAnsi="仿宋" w:cs="仿宋_GB2312" w:hint="eastAsia"/>
          <w:sz w:val="32"/>
          <w:szCs w:val="32"/>
        </w:rPr>
        <w:t>4</w:t>
      </w:r>
      <w:r w:rsidR="008E20EA">
        <w:rPr>
          <w:rFonts w:ascii="仿宋" w:eastAsia="仿宋" w:hAnsi="仿宋" w:cs="仿宋_GB2312" w:hint="eastAsia"/>
          <w:sz w:val="32"/>
          <w:szCs w:val="32"/>
        </w:rPr>
        <w:t>0分</w:t>
      </w:r>
      <w:r w:rsidRPr="00241F6D">
        <w:rPr>
          <w:rFonts w:ascii="仿宋" w:eastAsia="仿宋" w:hAnsi="仿宋" w:cs="仿宋_GB2312" w:hint="eastAsia"/>
          <w:sz w:val="32"/>
          <w:szCs w:val="32"/>
        </w:rPr>
        <w:t>。</w:t>
      </w:r>
    </w:p>
    <w:p w:rsidR="003B0E85" w:rsidRPr="00241F6D" w:rsidRDefault="003B0E85" w:rsidP="00A87641">
      <w:pPr>
        <w:spacing w:line="560" w:lineRule="exact"/>
        <w:ind w:firstLineChars="200" w:firstLine="643"/>
        <w:rPr>
          <w:rFonts w:ascii="仿宋" w:eastAsia="仿宋" w:hAnsi="仿宋" w:cs="仿宋_GB2312"/>
          <w:sz w:val="32"/>
          <w:szCs w:val="32"/>
        </w:rPr>
      </w:pPr>
      <w:r w:rsidRPr="00241F6D">
        <w:rPr>
          <w:rFonts w:ascii="仿宋" w:eastAsia="仿宋" w:hAnsi="仿宋" w:cs="黑体" w:hint="eastAsia"/>
          <w:b/>
          <w:sz w:val="32"/>
          <w:szCs w:val="32"/>
        </w:rPr>
        <w:t>第</w:t>
      </w:r>
      <w:r w:rsidR="004B1932" w:rsidRPr="00241F6D">
        <w:rPr>
          <w:rFonts w:ascii="仿宋" w:eastAsia="仿宋" w:hAnsi="仿宋" w:cs="黑体" w:hint="eastAsia"/>
          <w:b/>
          <w:sz w:val="32"/>
          <w:szCs w:val="32"/>
        </w:rPr>
        <w:t>六</w:t>
      </w:r>
      <w:r w:rsidRPr="00241F6D">
        <w:rPr>
          <w:rFonts w:ascii="仿宋" w:eastAsia="仿宋" w:hAnsi="仿宋" w:cs="黑体" w:hint="eastAsia"/>
          <w:b/>
          <w:sz w:val="32"/>
          <w:szCs w:val="32"/>
        </w:rPr>
        <w:t>条</w:t>
      </w:r>
      <w:r w:rsidRPr="00241F6D">
        <w:rPr>
          <w:rFonts w:ascii="仿宋" w:eastAsia="仿宋" w:hAnsi="仿宋" w:cs="仿宋_GB2312" w:hint="eastAsia"/>
          <w:sz w:val="32"/>
          <w:szCs w:val="32"/>
        </w:rPr>
        <w:t xml:space="preserve">  党支部工作</w:t>
      </w:r>
      <w:r w:rsidR="004023BE" w:rsidRPr="00241F6D">
        <w:rPr>
          <w:rFonts w:ascii="仿宋" w:eastAsia="仿宋" w:hAnsi="仿宋" w:cs="仿宋_GB2312" w:hint="eastAsia"/>
          <w:sz w:val="32"/>
          <w:szCs w:val="32"/>
        </w:rPr>
        <w:t>考核</w:t>
      </w:r>
      <w:r w:rsidRPr="00241F6D">
        <w:rPr>
          <w:rFonts w:ascii="仿宋" w:eastAsia="仿宋" w:hAnsi="仿宋" w:cs="仿宋_GB2312" w:hint="eastAsia"/>
          <w:sz w:val="32"/>
          <w:szCs w:val="32"/>
        </w:rPr>
        <w:t>结果分优秀、良好、一般、较差四个等级，考核总分90分及以上为优秀，75-89分为良好，60-74分为一般，59分及以下为较差。</w:t>
      </w:r>
      <w:r w:rsidR="004D153C" w:rsidRPr="00241F6D">
        <w:rPr>
          <w:rFonts w:ascii="仿宋" w:eastAsia="仿宋" w:hAnsi="仿宋" w:cs="仿宋_GB2312" w:hint="eastAsia"/>
          <w:sz w:val="32"/>
          <w:szCs w:val="32"/>
        </w:rPr>
        <w:t>学院党委及时向党支部反馈考核结果，肯定成绩，指出不足，并提出下一步工作要求。</w:t>
      </w:r>
    </w:p>
    <w:p w:rsidR="003B0E85" w:rsidRPr="00241F6D" w:rsidRDefault="004B1932" w:rsidP="006277C6">
      <w:pPr>
        <w:ind w:firstLineChars="150" w:firstLine="482"/>
        <w:rPr>
          <w:rFonts w:ascii="仿宋" w:eastAsia="仿宋" w:hAnsi="仿宋" w:cs="仿宋_GB2312"/>
          <w:sz w:val="32"/>
          <w:szCs w:val="32"/>
        </w:rPr>
      </w:pPr>
      <w:r w:rsidRPr="00241F6D">
        <w:rPr>
          <w:rFonts w:ascii="仿宋" w:eastAsia="仿宋" w:hAnsi="仿宋" w:cs="黑体" w:hint="eastAsia"/>
          <w:b/>
          <w:sz w:val="32"/>
          <w:szCs w:val="32"/>
        </w:rPr>
        <w:t>第七</w:t>
      </w:r>
      <w:r w:rsidR="003B0E85" w:rsidRPr="00241F6D">
        <w:rPr>
          <w:rFonts w:ascii="仿宋" w:eastAsia="仿宋" w:hAnsi="仿宋" w:cs="黑体" w:hint="eastAsia"/>
          <w:b/>
          <w:sz w:val="32"/>
          <w:szCs w:val="32"/>
        </w:rPr>
        <w:t xml:space="preserve">条 </w:t>
      </w:r>
      <w:r w:rsidR="003B0E85" w:rsidRPr="00241F6D">
        <w:rPr>
          <w:rFonts w:ascii="仿宋" w:eastAsia="仿宋" w:hAnsi="仿宋" w:cs="黑体" w:hint="eastAsia"/>
          <w:sz w:val="32"/>
          <w:szCs w:val="32"/>
        </w:rPr>
        <w:t xml:space="preserve"> </w:t>
      </w:r>
      <w:r w:rsidR="005D47A6" w:rsidRPr="00241F6D">
        <w:rPr>
          <w:rFonts w:ascii="仿宋" w:eastAsia="仿宋" w:hAnsi="仿宋" w:cs="仿宋_GB2312" w:hint="eastAsia"/>
          <w:sz w:val="32"/>
          <w:szCs w:val="32"/>
        </w:rPr>
        <w:t>考核结果</w:t>
      </w:r>
      <w:r w:rsidR="005D47A6">
        <w:rPr>
          <w:rFonts w:ascii="仿宋" w:eastAsia="仿宋" w:hAnsi="仿宋" w:cs="仿宋_GB2312" w:hint="eastAsia"/>
          <w:sz w:val="32"/>
          <w:szCs w:val="32"/>
        </w:rPr>
        <w:t>作为党支部</w:t>
      </w:r>
      <w:r w:rsidR="003E6B33">
        <w:rPr>
          <w:rFonts w:ascii="仿宋" w:eastAsia="仿宋" w:hAnsi="仿宋" w:cs="仿宋_GB2312" w:hint="eastAsia"/>
          <w:sz w:val="32"/>
          <w:szCs w:val="32"/>
        </w:rPr>
        <w:t>评选推优</w:t>
      </w:r>
      <w:r w:rsidR="005D47A6" w:rsidRPr="005D47A6">
        <w:rPr>
          <w:rFonts w:ascii="仿宋" w:eastAsia="仿宋" w:hAnsi="仿宋" w:cs="仿宋_GB2312" w:hint="eastAsia"/>
          <w:sz w:val="32"/>
          <w:szCs w:val="32"/>
        </w:rPr>
        <w:t>、</w:t>
      </w:r>
      <w:r w:rsidR="003E6B33">
        <w:rPr>
          <w:rFonts w:ascii="仿宋" w:eastAsia="仿宋" w:hAnsi="仿宋" w:cs="仿宋_GB2312" w:hint="eastAsia"/>
          <w:sz w:val="32"/>
          <w:szCs w:val="32"/>
        </w:rPr>
        <w:t>工作</w:t>
      </w:r>
      <w:r w:rsidR="005D47A6">
        <w:rPr>
          <w:rFonts w:ascii="仿宋" w:eastAsia="仿宋" w:hAnsi="仿宋" w:cs="仿宋_GB2312" w:hint="eastAsia"/>
          <w:sz w:val="32"/>
          <w:szCs w:val="32"/>
        </w:rPr>
        <w:t>津贴</w:t>
      </w:r>
      <w:r w:rsidR="005D47A6" w:rsidRPr="005D47A6">
        <w:rPr>
          <w:rFonts w:ascii="仿宋" w:eastAsia="仿宋" w:hAnsi="仿宋" w:cs="仿宋_GB2312"/>
          <w:sz w:val="32"/>
          <w:szCs w:val="32"/>
        </w:rPr>
        <w:t>发放</w:t>
      </w:r>
      <w:r w:rsidR="006277C6">
        <w:rPr>
          <w:rFonts w:ascii="仿宋" w:eastAsia="仿宋" w:hAnsi="仿宋" w:cs="仿宋_GB2312" w:hint="eastAsia"/>
          <w:sz w:val="32"/>
          <w:szCs w:val="32"/>
        </w:rPr>
        <w:t>、</w:t>
      </w:r>
      <w:r w:rsidR="003E6B33">
        <w:rPr>
          <w:rFonts w:ascii="仿宋" w:eastAsia="仿宋" w:hAnsi="仿宋" w:cs="仿宋_GB2312" w:hint="eastAsia"/>
          <w:sz w:val="32"/>
          <w:szCs w:val="32"/>
        </w:rPr>
        <w:t>学习培训等工作</w:t>
      </w:r>
      <w:r w:rsidR="005D47A6">
        <w:rPr>
          <w:rFonts w:ascii="仿宋" w:eastAsia="仿宋" w:hAnsi="仿宋" w:cs="仿宋_GB2312" w:hint="eastAsia"/>
          <w:sz w:val="32"/>
          <w:szCs w:val="32"/>
        </w:rPr>
        <w:t>的</w:t>
      </w:r>
      <w:r w:rsidR="005D47A6" w:rsidRPr="005D47A6">
        <w:rPr>
          <w:rFonts w:ascii="仿宋" w:eastAsia="仿宋" w:hAnsi="仿宋" w:cs="仿宋_GB2312"/>
          <w:sz w:val="32"/>
          <w:szCs w:val="32"/>
        </w:rPr>
        <w:t>重要依据</w:t>
      </w:r>
      <w:r w:rsidR="006277C6" w:rsidRPr="006277C6">
        <w:rPr>
          <w:rFonts w:ascii="仿宋" w:eastAsia="仿宋" w:hAnsi="仿宋" w:cs="仿宋_GB2312" w:hint="eastAsia"/>
          <w:sz w:val="32"/>
          <w:szCs w:val="32"/>
        </w:rPr>
        <w:t>。</w:t>
      </w:r>
      <w:r w:rsidR="003B0E85" w:rsidRPr="00241F6D">
        <w:rPr>
          <w:rFonts w:ascii="仿宋" w:eastAsia="仿宋" w:hAnsi="仿宋" w:cs="仿宋_GB2312" w:hint="eastAsia"/>
          <w:sz w:val="32"/>
          <w:szCs w:val="32"/>
        </w:rPr>
        <w:t>考核结果一般和较差的党支部，要</w:t>
      </w:r>
      <w:r w:rsidR="00E40012" w:rsidRPr="00241F6D">
        <w:rPr>
          <w:rFonts w:ascii="仿宋" w:eastAsia="仿宋" w:hAnsi="仿宋" w:cs="仿宋_GB2312" w:hint="eastAsia"/>
          <w:sz w:val="32"/>
          <w:szCs w:val="32"/>
        </w:rPr>
        <w:t>配合学院党委</w:t>
      </w:r>
      <w:r w:rsidR="003B0E85" w:rsidRPr="00241F6D">
        <w:rPr>
          <w:rFonts w:ascii="仿宋" w:eastAsia="仿宋" w:hAnsi="仿宋" w:cs="仿宋_GB2312" w:hint="eastAsia"/>
          <w:sz w:val="32"/>
          <w:szCs w:val="32"/>
        </w:rPr>
        <w:t>认真分析存在的问题，采取有效措施，</w:t>
      </w:r>
      <w:r w:rsidR="00E40012" w:rsidRPr="00241F6D">
        <w:rPr>
          <w:rFonts w:ascii="仿宋" w:eastAsia="仿宋" w:hAnsi="仿宋" w:cs="仿宋_GB2312" w:hint="eastAsia"/>
          <w:sz w:val="32"/>
          <w:szCs w:val="32"/>
        </w:rPr>
        <w:t>进行</w:t>
      </w:r>
      <w:r w:rsidR="003B0E85" w:rsidRPr="00241F6D">
        <w:rPr>
          <w:rFonts w:ascii="仿宋" w:eastAsia="仿宋" w:hAnsi="仿宋" w:cs="仿宋_GB2312" w:hint="eastAsia"/>
          <w:sz w:val="32"/>
          <w:szCs w:val="32"/>
        </w:rPr>
        <w:t>整改。</w:t>
      </w:r>
      <w:bookmarkStart w:id="0" w:name="_GoBack"/>
      <w:bookmarkEnd w:id="0"/>
    </w:p>
    <w:p w:rsidR="003B0E85" w:rsidRPr="00241F6D" w:rsidRDefault="003B0E85" w:rsidP="00A87641">
      <w:pPr>
        <w:spacing w:line="560" w:lineRule="exact"/>
        <w:rPr>
          <w:rFonts w:ascii="仿宋" w:eastAsia="仿宋" w:hAnsi="仿宋" w:cs="仿宋_GB2312"/>
          <w:sz w:val="32"/>
          <w:szCs w:val="32"/>
        </w:rPr>
      </w:pPr>
      <w:r w:rsidRPr="00241F6D">
        <w:rPr>
          <w:rFonts w:ascii="仿宋" w:eastAsia="仿宋" w:hAnsi="仿宋" w:cs="黑体" w:hint="eastAsia"/>
          <w:sz w:val="32"/>
          <w:szCs w:val="32"/>
        </w:rPr>
        <w:t xml:space="preserve">  </w:t>
      </w:r>
      <w:r w:rsidRPr="00241F6D">
        <w:rPr>
          <w:rFonts w:ascii="仿宋" w:eastAsia="仿宋" w:hAnsi="仿宋" w:cs="黑体" w:hint="eastAsia"/>
          <w:b/>
          <w:sz w:val="32"/>
          <w:szCs w:val="32"/>
        </w:rPr>
        <w:t xml:space="preserve">  </w:t>
      </w:r>
      <w:r w:rsidR="004B1932" w:rsidRPr="00241F6D">
        <w:rPr>
          <w:rFonts w:ascii="仿宋" w:eastAsia="仿宋" w:hAnsi="仿宋" w:cs="黑体" w:hint="eastAsia"/>
          <w:b/>
          <w:sz w:val="32"/>
          <w:szCs w:val="32"/>
        </w:rPr>
        <w:t>第八</w:t>
      </w:r>
      <w:r w:rsidRPr="00241F6D">
        <w:rPr>
          <w:rFonts w:ascii="仿宋" w:eastAsia="仿宋" w:hAnsi="仿宋" w:cs="黑体" w:hint="eastAsia"/>
          <w:b/>
          <w:sz w:val="32"/>
          <w:szCs w:val="32"/>
        </w:rPr>
        <w:t>条</w:t>
      </w:r>
      <w:r w:rsidRPr="00241F6D">
        <w:rPr>
          <w:rFonts w:ascii="仿宋" w:eastAsia="仿宋" w:hAnsi="仿宋" w:cs="仿宋_GB2312" w:hint="eastAsia"/>
          <w:sz w:val="32"/>
          <w:szCs w:val="32"/>
        </w:rPr>
        <w:t xml:space="preserve">  党支部工作存在下列情形之一的直接定为“较差”：近两年来党支部书记有重大违纪违法行为的；无故长期不换届或一年以上没有开展活动的；在党员群众满意度测评中满意率低于50%的。</w:t>
      </w:r>
    </w:p>
    <w:p w:rsidR="003B0E85" w:rsidRPr="00241F6D" w:rsidRDefault="003B0E85" w:rsidP="00A87641">
      <w:pPr>
        <w:spacing w:line="560" w:lineRule="exact"/>
        <w:ind w:firstLineChars="200" w:firstLine="643"/>
        <w:rPr>
          <w:rFonts w:ascii="仿宋" w:eastAsia="仿宋" w:hAnsi="仿宋" w:cs="仿宋_GB2312"/>
          <w:sz w:val="32"/>
          <w:szCs w:val="32"/>
        </w:rPr>
      </w:pPr>
      <w:r w:rsidRPr="00241F6D">
        <w:rPr>
          <w:rFonts w:ascii="仿宋" w:eastAsia="仿宋" w:hAnsi="仿宋" w:cs="黑体" w:hint="eastAsia"/>
          <w:b/>
          <w:sz w:val="32"/>
          <w:szCs w:val="32"/>
        </w:rPr>
        <w:t>第</w:t>
      </w:r>
      <w:r w:rsidR="004B1932" w:rsidRPr="00241F6D">
        <w:rPr>
          <w:rFonts w:ascii="仿宋" w:eastAsia="仿宋" w:hAnsi="仿宋" w:cs="黑体" w:hint="eastAsia"/>
          <w:b/>
          <w:sz w:val="32"/>
          <w:szCs w:val="32"/>
        </w:rPr>
        <w:t>九</w:t>
      </w:r>
      <w:r w:rsidRPr="00241F6D">
        <w:rPr>
          <w:rFonts w:ascii="仿宋" w:eastAsia="仿宋" w:hAnsi="仿宋" w:cs="黑体" w:hint="eastAsia"/>
          <w:b/>
          <w:sz w:val="32"/>
          <w:szCs w:val="32"/>
        </w:rPr>
        <w:t xml:space="preserve">条  </w:t>
      </w:r>
      <w:r w:rsidR="004D153C" w:rsidRPr="00241F6D">
        <w:rPr>
          <w:rFonts w:ascii="仿宋" w:eastAsia="仿宋" w:hAnsi="仿宋" w:cs="仿宋_GB2312" w:hint="eastAsia"/>
          <w:sz w:val="32"/>
          <w:szCs w:val="32"/>
        </w:rPr>
        <w:t>本办法自发布之日起施行，具体</w:t>
      </w:r>
      <w:r w:rsidRPr="00241F6D">
        <w:rPr>
          <w:rFonts w:ascii="仿宋" w:eastAsia="仿宋" w:hAnsi="仿宋" w:cs="仿宋_GB2312" w:hint="eastAsia"/>
          <w:sz w:val="32"/>
          <w:szCs w:val="32"/>
        </w:rPr>
        <w:t>由</w:t>
      </w:r>
      <w:r w:rsidR="004D153C" w:rsidRPr="00241F6D">
        <w:rPr>
          <w:rFonts w:ascii="仿宋" w:eastAsia="仿宋" w:hAnsi="仿宋" w:cs="仿宋_GB2312" w:hint="eastAsia"/>
          <w:sz w:val="32"/>
          <w:szCs w:val="32"/>
        </w:rPr>
        <w:t>人文社会发展学院</w:t>
      </w:r>
      <w:r w:rsidR="002579A4" w:rsidRPr="00241F6D">
        <w:rPr>
          <w:rFonts w:ascii="仿宋" w:eastAsia="仿宋" w:hAnsi="仿宋" w:cs="仿宋_GB2312" w:hint="eastAsia"/>
          <w:sz w:val="32"/>
          <w:szCs w:val="32"/>
        </w:rPr>
        <w:t>党政综合办公室</w:t>
      </w:r>
      <w:r w:rsidRPr="00241F6D">
        <w:rPr>
          <w:rFonts w:ascii="仿宋" w:eastAsia="仿宋" w:hAnsi="仿宋" w:cs="仿宋_GB2312" w:hint="eastAsia"/>
          <w:sz w:val="32"/>
          <w:szCs w:val="32"/>
        </w:rPr>
        <w:t>负责解释。</w:t>
      </w:r>
    </w:p>
    <w:p w:rsidR="004D153C" w:rsidRPr="00241F6D" w:rsidRDefault="004D153C" w:rsidP="004D153C">
      <w:pPr>
        <w:spacing w:line="560" w:lineRule="exact"/>
        <w:ind w:firstLineChars="200" w:firstLine="640"/>
        <w:rPr>
          <w:rFonts w:ascii="仿宋_GB2312" w:eastAsia="仿宋_GB2312" w:hAnsi="仿宋_GB2312" w:cs="仿宋_GB2312"/>
          <w:sz w:val="32"/>
          <w:szCs w:val="32"/>
        </w:rPr>
      </w:pPr>
    </w:p>
    <w:p w:rsidR="008E20EA" w:rsidRPr="008E20EA" w:rsidRDefault="008E20EA" w:rsidP="008E20EA">
      <w:pPr>
        <w:spacing w:line="560" w:lineRule="exact"/>
        <w:ind w:firstLineChars="200" w:firstLine="640"/>
        <w:rPr>
          <w:rFonts w:ascii="仿宋" w:eastAsia="仿宋" w:hAnsi="仿宋" w:cs="仿宋_GB2312"/>
          <w:sz w:val="32"/>
          <w:szCs w:val="32"/>
        </w:rPr>
      </w:pPr>
      <w:r w:rsidRPr="008E20EA">
        <w:rPr>
          <w:rFonts w:ascii="仿宋" w:eastAsia="仿宋" w:hAnsi="仿宋" w:cs="仿宋_GB2312" w:hint="eastAsia"/>
          <w:sz w:val="32"/>
          <w:szCs w:val="32"/>
        </w:rPr>
        <w:t>附件：1. 教职工党支部工作考核指标体系</w:t>
      </w:r>
    </w:p>
    <w:p w:rsidR="008E20EA" w:rsidRPr="008E20EA" w:rsidRDefault="008E20EA" w:rsidP="008E20EA">
      <w:pPr>
        <w:spacing w:line="560" w:lineRule="exact"/>
        <w:ind w:firstLineChars="200" w:firstLine="640"/>
        <w:rPr>
          <w:rFonts w:ascii="仿宋" w:eastAsia="仿宋" w:hAnsi="仿宋" w:cs="仿宋_GB2312"/>
          <w:sz w:val="32"/>
          <w:szCs w:val="32"/>
        </w:rPr>
      </w:pPr>
      <w:r w:rsidRPr="008E20EA">
        <w:rPr>
          <w:rFonts w:ascii="仿宋" w:eastAsia="仿宋" w:hAnsi="仿宋" w:cs="仿宋_GB2312" w:hint="eastAsia"/>
          <w:sz w:val="32"/>
          <w:szCs w:val="32"/>
        </w:rPr>
        <w:t xml:space="preserve">      2. 学生党支部工作考核指标体系</w:t>
      </w:r>
    </w:p>
    <w:p w:rsidR="008E20EA" w:rsidRPr="008E20EA" w:rsidRDefault="008E20EA" w:rsidP="008E20EA">
      <w:pPr>
        <w:spacing w:line="560" w:lineRule="exact"/>
        <w:ind w:firstLineChars="200" w:firstLine="640"/>
        <w:rPr>
          <w:rFonts w:ascii="仿宋" w:eastAsia="仿宋" w:hAnsi="仿宋" w:cs="仿宋_GB2312"/>
          <w:sz w:val="32"/>
          <w:szCs w:val="32"/>
        </w:rPr>
      </w:pPr>
      <w:r w:rsidRPr="008E20EA">
        <w:rPr>
          <w:rFonts w:ascii="仿宋" w:eastAsia="仿宋" w:hAnsi="仿宋" w:cs="仿宋_GB2312" w:hint="eastAsia"/>
          <w:sz w:val="32"/>
          <w:szCs w:val="32"/>
        </w:rPr>
        <w:t xml:space="preserve">      3. 党支部工作考核结果汇总表</w:t>
      </w:r>
    </w:p>
    <w:p w:rsidR="007F3AD2" w:rsidRPr="008E20EA" w:rsidRDefault="007F3AD2"/>
    <w:sectPr w:rsidR="007F3AD2" w:rsidRPr="008E20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A19" w:rsidRDefault="00DE2A19" w:rsidP="003B0E85">
      <w:r>
        <w:separator/>
      </w:r>
    </w:p>
  </w:endnote>
  <w:endnote w:type="continuationSeparator" w:id="0">
    <w:p w:rsidR="00DE2A19" w:rsidRDefault="00DE2A19" w:rsidP="003B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A19" w:rsidRDefault="00DE2A19" w:rsidP="003B0E85">
      <w:r>
        <w:separator/>
      </w:r>
    </w:p>
  </w:footnote>
  <w:footnote w:type="continuationSeparator" w:id="0">
    <w:p w:rsidR="00DE2A19" w:rsidRDefault="00DE2A19" w:rsidP="003B0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38"/>
    <w:rsid w:val="0007597F"/>
    <w:rsid w:val="00102652"/>
    <w:rsid w:val="001748EF"/>
    <w:rsid w:val="001E4373"/>
    <w:rsid w:val="00241F6D"/>
    <w:rsid w:val="002579A4"/>
    <w:rsid w:val="00274D1F"/>
    <w:rsid w:val="002A3BBF"/>
    <w:rsid w:val="002A59ED"/>
    <w:rsid w:val="002D14F2"/>
    <w:rsid w:val="00320539"/>
    <w:rsid w:val="003550CA"/>
    <w:rsid w:val="003857C8"/>
    <w:rsid w:val="003B0E85"/>
    <w:rsid w:val="003E64AE"/>
    <w:rsid w:val="003E6B33"/>
    <w:rsid w:val="004023BE"/>
    <w:rsid w:val="00445E80"/>
    <w:rsid w:val="00470614"/>
    <w:rsid w:val="004B1932"/>
    <w:rsid w:val="004D153C"/>
    <w:rsid w:val="004F506C"/>
    <w:rsid w:val="005B0337"/>
    <w:rsid w:val="005D47A6"/>
    <w:rsid w:val="006277C6"/>
    <w:rsid w:val="00656DC3"/>
    <w:rsid w:val="00777D5B"/>
    <w:rsid w:val="007D6B59"/>
    <w:rsid w:val="007F3AD2"/>
    <w:rsid w:val="008E20EA"/>
    <w:rsid w:val="009D0E87"/>
    <w:rsid w:val="00A87641"/>
    <w:rsid w:val="00AB37A3"/>
    <w:rsid w:val="00AD4462"/>
    <w:rsid w:val="00C23738"/>
    <w:rsid w:val="00CC7348"/>
    <w:rsid w:val="00D06B56"/>
    <w:rsid w:val="00D3597C"/>
    <w:rsid w:val="00D41926"/>
    <w:rsid w:val="00DE2A19"/>
    <w:rsid w:val="00E14172"/>
    <w:rsid w:val="00E40012"/>
    <w:rsid w:val="00F13802"/>
    <w:rsid w:val="00FA2A2E"/>
    <w:rsid w:val="00FF1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E8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77D5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E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B0E85"/>
    <w:rPr>
      <w:sz w:val="18"/>
      <w:szCs w:val="18"/>
    </w:rPr>
  </w:style>
  <w:style w:type="paragraph" w:styleId="a4">
    <w:name w:val="footer"/>
    <w:basedOn w:val="a"/>
    <w:link w:val="Char0"/>
    <w:uiPriority w:val="99"/>
    <w:unhideWhenUsed/>
    <w:rsid w:val="003B0E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0E85"/>
    <w:rPr>
      <w:sz w:val="18"/>
      <w:szCs w:val="18"/>
    </w:rPr>
  </w:style>
  <w:style w:type="paragraph" w:styleId="a5">
    <w:name w:val="Plain Text"/>
    <w:basedOn w:val="a"/>
    <w:link w:val="Char1"/>
    <w:rsid w:val="003B0E85"/>
    <w:rPr>
      <w:rFonts w:ascii="宋体" w:hAnsi="Courier New" w:cs="Courier New"/>
      <w:szCs w:val="21"/>
    </w:rPr>
  </w:style>
  <w:style w:type="character" w:customStyle="1" w:styleId="Char1">
    <w:name w:val="纯文本 Char"/>
    <w:basedOn w:val="a0"/>
    <w:link w:val="a5"/>
    <w:rsid w:val="003B0E85"/>
    <w:rPr>
      <w:rFonts w:ascii="宋体" w:eastAsia="宋体" w:hAnsi="Courier New" w:cs="Courier New"/>
      <w:szCs w:val="21"/>
    </w:rPr>
  </w:style>
  <w:style w:type="paragraph" w:styleId="a6">
    <w:name w:val="List Paragraph"/>
    <w:basedOn w:val="a"/>
    <w:uiPriority w:val="34"/>
    <w:qFormat/>
    <w:rsid w:val="007F3AD2"/>
    <w:pPr>
      <w:ind w:firstLineChars="200" w:firstLine="420"/>
    </w:pPr>
  </w:style>
  <w:style w:type="character" w:customStyle="1" w:styleId="1Char">
    <w:name w:val="标题 1 Char"/>
    <w:basedOn w:val="a0"/>
    <w:link w:val="1"/>
    <w:uiPriority w:val="9"/>
    <w:rsid w:val="00777D5B"/>
    <w:rPr>
      <w:rFonts w:ascii="Times New Roman" w:eastAsia="宋体" w:hAnsi="Times New Roman" w:cs="Times New Roman"/>
      <w:b/>
      <w:bCs/>
      <w:kern w:val="44"/>
      <w:sz w:val="44"/>
      <w:szCs w:val="44"/>
    </w:rPr>
  </w:style>
  <w:style w:type="paragraph" w:styleId="a7">
    <w:name w:val="Balloon Text"/>
    <w:basedOn w:val="a"/>
    <w:link w:val="Char2"/>
    <w:uiPriority w:val="99"/>
    <w:semiHidden/>
    <w:unhideWhenUsed/>
    <w:rsid w:val="00FF1318"/>
    <w:rPr>
      <w:sz w:val="18"/>
      <w:szCs w:val="18"/>
    </w:rPr>
  </w:style>
  <w:style w:type="character" w:customStyle="1" w:styleId="Char2">
    <w:name w:val="批注框文本 Char"/>
    <w:basedOn w:val="a0"/>
    <w:link w:val="a7"/>
    <w:uiPriority w:val="99"/>
    <w:semiHidden/>
    <w:rsid w:val="00FF131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E8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77D5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E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B0E85"/>
    <w:rPr>
      <w:sz w:val="18"/>
      <w:szCs w:val="18"/>
    </w:rPr>
  </w:style>
  <w:style w:type="paragraph" w:styleId="a4">
    <w:name w:val="footer"/>
    <w:basedOn w:val="a"/>
    <w:link w:val="Char0"/>
    <w:uiPriority w:val="99"/>
    <w:unhideWhenUsed/>
    <w:rsid w:val="003B0E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0E85"/>
    <w:rPr>
      <w:sz w:val="18"/>
      <w:szCs w:val="18"/>
    </w:rPr>
  </w:style>
  <w:style w:type="paragraph" w:styleId="a5">
    <w:name w:val="Plain Text"/>
    <w:basedOn w:val="a"/>
    <w:link w:val="Char1"/>
    <w:rsid w:val="003B0E85"/>
    <w:rPr>
      <w:rFonts w:ascii="宋体" w:hAnsi="Courier New" w:cs="Courier New"/>
      <w:szCs w:val="21"/>
    </w:rPr>
  </w:style>
  <w:style w:type="character" w:customStyle="1" w:styleId="Char1">
    <w:name w:val="纯文本 Char"/>
    <w:basedOn w:val="a0"/>
    <w:link w:val="a5"/>
    <w:rsid w:val="003B0E85"/>
    <w:rPr>
      <w:rFonts w:ascii="宋体" w:eastAsia="宋体" w:hAnsi="Courier New" w:cs="Courier New"/>
      <w:szCs w:val="21"/>
    </w:rPr>
  </w:style>
  <w:style w:type="paragraph" w:styleId="a6">
    <w:name w:val="List Paragraph"/>
    <w:basedOn w:val="a"/>
    <w:uiPriority w:val="34"/>
    <w:qFormat/>
    <w:rsid w:val="007F3AD2"/>
    <w:pPr>
      <w:ind w:firstLineChars="200" w:firstLine="420"/>
    </w:pPr>
  </w:style>
  <w:style w:type="character" w:customStyle="1" w:styleId="1Char">
    <w:name w:val="标题 1 Char"/>
    <w:basedOn w:val="a0"/>
    <w:link w:val="1"/>
    <w:uiPriority w:val="9"/>
    <w:rsid w:val="00777D5B"/>
    <w:rPr>
      <w:rFonts w:ascii="Times New Roman" w:eastAsia="宋体" w:hAnsi="Times New Roman" w:cs="Times New Roman"/>
      <w:b/>
      <w:bCs/>
      <w:kern w:val="44"/>
      <w:sz w:val="44"/>
      <w:szCs w:val="44"/>
    </w:rPr>
  </w:style>
  <w:style w:type="paragraph" w:styleId="a7">
    <w:name w:val="Balloon Text"/>
    <w:basedOn w:val="a"/>
    <w:link w:val="Char2"/>
    <w:uiPriority w:val="99"/>
    <w:semiHidden/>
    <w:unhideWhenUsed/>
    <w:rsid w:val="00FF1318"/>
    <w:rPr>
      <w:sz w:val="18"/>
      <w:szCs w:val="18"/>
    </w:rPr>
  </w:style>
  <w:style w:type="character" w:customStyle="1" w:styleId="Char2">
    <w:name w:val="批注框文本 Char"/>
    <w:basedOn w:val="a0"/>
    <w:link w:val="a7"/>
    <w:uiPriority w:val="99"/>
    <w:semiHidden/>
    <w:rsid w:val="00FF13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5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2019-06-05T07:23:00Z</cp:lastPrinted>
  <dcterms:created xsi:type="dcterms:W3CDTF">2019-06-11T00:27:00Z</dcterms:created>
  <dcterms:modified xsi:type="dcterms:W3CDTF">2019-06-11T07:50:00Z</dcterms:modified>
</cp:coreProperties>
</file>