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0" w:line="420" w:lineRule="atLeast"/>
        <w:rPr>
          <w:rFonts w:hint="eastAsia" w:ascii="仿宋" w:hAnsi="仿宋" w:eastAsia="仿宋"/>
          <w:bCs/>
          <w:spacing w:val="-10"/>
          <w:sz w:val="32"/>
          <w:szCs w:val="32"/>
        </w:rPr>
      </w:pPr>
      <w:r>
        <w:rPr>
          <w:rFonts w:hint="eastAsia" w:ascii="仿宋" w:hAnsi="仿宋" w:eastAsia="仿宋"/>
          <w:bCs/>
          <w:spacing w:val="-10"/>
          <w:sz w:val="32"/>
          <w:szCs w:val="32"/>
        </w:rPr>
        <w:t>附件</w:t>
      </w:r>
      <w:r>
        <w:rPr>
          <w:rFonts w:ascii="仿宋" w:hAnsi="仿宋" w:eastAsia="仿宋"/>
          <w:bCs/>
          <w:spacing w:val="-10"/>
          <w:sz w:val="32"/>
          <w:szCs w:val="32"/>
        </w:rPr>
        <w:t>6</w:t>
      </w:r>
      <w:r>
        <w:rPr>
          <w:rFonts w:hint="eastAsia" w:ascii="仿宋" w:hAnsi="仿宋" w:eastAsia="仿宋"/>
          <w:bCs/>
          <w:spacing w:val="-10"/>
          <w:sz w:val="32"/>
          <w:szCs w:val="32"/>
        </w:rPr>
        <w:t>：</w:t>
      </w:r>
    </w:p>
    <w:p>
      <w:pPr>
        <w:jc w:val="left"/>
        <w:rPr>
          <w:rFonts w:hint="eastAsia" w:ascii="仿宋" w:hAnsi="仿宋" w:eastAsia="仿宋"/>
          <w:bCs/>
          <w:spacing w:val="-1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人文社会发展学院</w:t>
      </w:r>
      <w:r>
        <w:rPr>
          <w:rFonts w:hint="eastAsia" w:ascii="仿宋" w:hAnsi="仿宋" w:eastAsia="仿宋"/>
          <w:b/>
          <w:sz w:val="32"/>
          <w:szCs w:val="32"/>
        </w:rPr>
        <w:t>2017-2018</w:t>
      </w:r>
      <w:r>
        <w:rPr>
          <w:rFonts w:hint="eastAsia" w:ascii="仿宋" w:hAnsi="仿宋" w:eastAsia="仿宋"/>
          <w:b/>
          <w:spacing w:val="-10"/>
          <w:sz w:val="32"/>
          <w:szCs w:val="32"/>
        </w:rPr>
        <w:t>学年“创新创业先进个人”名单</w:t>
      </w:r>
    </w:p>
    <w:p>
      <w:pPr>
        <w:jc w:val="center"/>
        <w:rPr>
          <w:rFonts w:ascii="仿宋" w:hAnsi="仿宋" w:eastAsia="仿宋"/>
          <w:b/>
          <w:spacing w:val="-10"/>
          <w:sz w:val="32"/>
          <w:szCs w:val="32"/>
        </w:rPr>
      </w:pPr>
      <w:r>
        <w:rPr>
          <w:rFonts w:hint="eastAsia" w:ascii="仿宋" w:hAnsi="仿宋" w:eastAsia="仿宋"/>
          <w:b/>
          <w:spacing w:val="-10"/>
          <w:sz w:val="32"/>
          <w:szCs w:val="32"/>
        </w:rPr>
        <w:t>（4人）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28"/>
          <w:szCs w:val="28"/>
        </w:rPr>
        <w:t>路凯凯  阿都木沙  朱婷  茹柯楠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E7DCC"/>
    <w:rsid w:val="55471262"/>
    <w:rsid w:val="68C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2019-01-07T05:17:00Z</dcterms:created>
  <dc:creator>满掌阳光</dc:creator>
  <cp:lastModifiedBy>满掌阳光</cp:lastModifiedBy>
  <dcterms:modified xsi:type="dcterms:W3CDTF">2019-01-07T05:20:47Z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