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2EB" w:rsidRPr="003F32EB" w:rsidRDefault="001C5212" w:rsidP="003F32EB">
      <w:pPr>
        <w:pStyle w:val="1"/>
        <w:keepLines w:val="0"/>
        <w:spacing w:line="240" w:lineRule="auto"/>
        <w:ind w:firstLine="0"/>
        <w:jc w:val="center"/>
        <w:rPr>
          <w:sz w:val="44"/>
          <w:szCs w:val="44"/>
        </w:rPr>
      </w:pPr>
      <w:r w:rsidRPr="003F32EB">
        <w:rPr>
          <w:rFonts w:hint="eastAsia"/>
          <w:sz w:val="44"/>
          <w:szCs w:val="44"/>
        </w:rPr>
        <w:t>人文社会发展学院</w:t>
      </w:r>
    </w:p>
    <w:p w:rsidR="003F32EB" w:rsidRPr="003F32EB" w:rsidRDefault="001C5212" w:rsidP="003F32EB">
      <w:pPr>
        <w:pStyle w:val="1"/>
        <w:keepLines w:val="0"/>
        <w:spacing w:line="240" w:lineRule="auto"/>
        <w:ind w:firstLine="0"/>
        <w:jc w:val="center"/>
        <w:rPr>
          <w:sz w:val="44"/>
          <w:szCs w:val="44"/>
        </w:rPr>
      </w:pPr>
      <w:r w:rsidRPr="003F32EB">
        <w:rPr>
          <w:rFonts w:hint="eastAsia"/>
          <w:sz w:val="44"/>
          <w:szCs w:val="44"/>
        </w:rPr>
        <w:t>研究生学位论文开题论证管理规定</w:t>
      </w:r>
    </w:p>
    <w:p w:rsidR="003F32EB" w:rsidRDefault="003F32EB" w:rsidP="003F32EB">
      <w:pPr>
        <w:pStyle w:val="1"/>
        <w:keepLines w:val="0"/>
      </w:pPr>
    </w:p>
    <w:p w:rsidR="008A668B" w:rsidRPr="003F32EB" w:rsidRDefault="001C5212"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 xml:space="preserve">第一条  </w:t>
      </w:r>
      <w:r w:rsidR="008A668B" w:rsidRPr="003F32EB">
        <w:rPr>
          <w:rFonts w:asciiTheme="minorEastAsia" w:eastAsiaTheme="minorEastAsia" w:hAnsiTheme="minorEastAsia" w:hint="eastAsia"/>
          <w:b w:val="0"/>
          <w:sz w:val="28"/>
          <w:szCs w:val="28"/>
        </w:rPr>
        <w:t>为了进一步</w:t>
      </w:r>
      <w:r w:rsidR="0034742D" w:rsidRPr="003F32EB">
        <w:rPr>
          <w:rFonts w:asciiTheme="minorEastAsia" w:eastAsiaTheme="minorEastAsia" w:hAnsiTheme="minorEastAsia" w:hint="eastAsia"/>
          <w:b w:val="0"/>
          <w:sz w:val="28"/>
          <w:szCs w:val="28"/>
        </w:rPr>
        <w:t>提升</w:t>
      </w:r>
      <w:r w:rsidR="0034742D">
        <w:rPr>
          <w:rFonts w:asciiTheme="minorEastAsia" w:eastAsiaTheme="minorEastAsia" w:hAnsiTheme="minorEastAsia" w:hint="eastAsia"/>
          <w:b w:val="0"/>
          <w:sz w:val="28"/>
          <w:szCs w:val="28"/>
        </w:rPr>
        <w:t>我院研究生</w:t>
      </w:r>
      <w:r w:rsidR="0034742D" w:rsidRPr="003F32EB">
        <w:rPr>
          <w:rFonts w:asciiTheme="minorEastAsia" w:eastAsiaTheme="minorEastAsia" w:hAnsiTheme="minorEastAsia" w:hint="eastAsia"/>
          <w:b w:val="0"/>
          <w:sz w:val="28"/>
          <w:szCs w:val="28"/>
        </w:rPr>
        <w:t>学位论文开题论证质量</w:t>
      </w:r>
      <w:r w:rsidR="0034742D">
        <w:rPr>
          <w:rFonts w:asciiTheme="minorEastAsia" w:eastAsiaTheme="minorEastAsia" w:hAnsiTheme="minorEastAsia" w:hint="eastAsia"/>
          <w:b w:val="0"/>
          <w:sz w:val="28"/>
          <w:szCs w:val="28"/>
        </w:rPr>
        <w:t>,</w:t>
      </w:r>
      <w:r w:rsidR="008A668B" w:rsidRPr="003F32EB">
        <w:rPr>
          <w:rFonts w:asciiTheme="minorEastAsia" w:eastAsiaTheme="minorEastAsia" w:hAnsiTheme="minorEastAsia" w:hint="eastAsia"/>
          <w:b w:val="0"/>
          <w:sz w:val="28"/>
          <w:szCs w:val="28"/>
        </w:rPr>
        <w:t>保证科研工作顺利进行，根据</w:t>
      </w:r>
      <w:bookmarkStart w:id="0" w:name="_Toc501471357"/>
      <w:r w:rsidR="008A668B" w:rsidRPr="003F32EB">
        <w:rPr>
          <w:rFonts w:asciiTheme="minorEastAsia" w:eastAsiaTheme="minorEastAsia" w:hAnsiTheme="minorEastAsia" w:hint="eastAsia"/>
          <w:b w:val="0"/>
          <w:sz w:val="28"/>
          <w:szCs w:val="28"/>
        </w:rPr>
        <w:t>《西北农林科技大学研究生学位论文开题论证管理规定</w:t>
      </w:r>
      <w:bookmarkEnd w:id="0"/>
      <w:r w:rsidR="008A668B" w:rsidRPr="003F32EB">
        <w:rPr>
          <w:rFonts w:asciiTheme="minorEastAsia" w:eastAsiaTheme="minorEastAsia" w:hAnsiTheme="minorEastAsia" w:hint="eastAsia"/>
          <w:b w:val="0"/>
          <w:sz w:val="28"/>
          <w:szCs w:val="28"/>
        </w:rPr>
        <w:t>》（研院〔2018〕2号）有关要求，结合我院实际情况，制订本规定。</w:t>
      </w:r>
    </w:p>
    <w:p w:rsidR="008A668B" w:rsidRPr="003F32EB" w:rsidRDefault="008A668B"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第二条  导师是研究生开题论证工作第一负责人，学位授权点负责人对本学科研究生的开题论证工作全面把关。</w:t>
      </w:r>
    </w:p>
    <w:p w:rsidR="008A668B" w:rsidRPr="003F32EB" w:rsidRDefault="008A668B"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第三条  研究生开题论证时间依据本学科（专业领域）培养方案要求安排。</w:t>
      </w:r>
    </w:p>
    <w:p w:rsidR="008A668B" w:rsidRPr="003F32EB" w:rsidRDefault="008A668B"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第四条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rsidR="00937032" w:rsidRDefault="008A668B"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第五条  开题报告内容应包括：</w:t>
      </w:r>
    </w:p>
    <w:p w:rsidR="00937032" w:rsidRDefault="008A668B"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（一）选题依据（论文选题的背景、目的、意义、</w:t>
      </w:r>
      <w:r w:rsidR="000D2FAC">
        <w:rPr>
          <w:rFonts w:asciiTheme="minorEastAsia" w:eastAsiaTheme="minorEastAsia" w:hAnsiTheme="minorEastAsia" w:hint="eastAsia"/>
          <w:b w:val="0"/>
          <w:sz w:val="28"/>
          <w:szCs w:val="28"/>
        </w:rPr>
        <w:t>理论依据、现实依据、</w:t>
      </w:r>
      <w:r w:rsidRPr="00AA6653">
        <w:rPr>
          <w:rFonts w:asciiTheme="minorEastAsia" w:eastAsiaTheme="minorEastAsia" w:hAnsiTheme="minorEastAsia" w:hint="eastAsia"/>
          <w:b w:val="0"/>
          <w:sz w:val="28"/>
          <w:szCs w:val="28"/>
        </w:rPr>
        <w:t>国内外研究</w:t>
      </w:r>
      <w:r w:rsidR="00AA6653" w:rsidRPr="00AA6653">
        <w:rPr>
          <w:rFonts w:asciiTheme="minorEastAsia" w:eastAsiaTheme="minorEastAsia" w:hAnsiTheme="minorEastAsia" w:hint="eastAsia"/>
          <w:b w:val="0"/>
          <w:sz w:val="28"/>
          <w:szCs w:val="28"/>
        </w:rPr>
        <w:t>现状分析、文献评价</w:t>
      </w:r>
      <w:r w:rsidRPr="003F32EB">
        <w:rPr>
          <w:rFonts w:asciiTheme="minorEastAsia" w:eastAsiaTheme="minorEastAsia" w:hAnsiTheme="minorEastAsia" w:hint="eastAsia"/>
          <w:b w:val="0"/>
          <w:sz w:val="28"/>
          <w:szCs w:val="28"/>
        </w:rPr>
        <w:t>等）；</w:t>
      </w:r>
    </w:p>
    <w:p w:rsidR="00937032" w:rsidRDefault="008A668B"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（二）研究内容及拟解决的关键问题；</w:t>
      </w:r>
    </w:p>
    <w:p w:rsidR="00937032" w:rsidRPr="00AA6653" w:rsidRDefault="001C5212" w:rsidP="003F32EB">
      <w:pPr>
        <w:pStyle w:val="1"/>
        <w:keepLines w:val="0"/>
        <w:rPr>
          <w:rFonts w:asciiTheme="minorEastAsia" w:eastAsiaTheme="minorEastAsia" w:hAnsiTheme="minorEastAsia"/>
          <w:b w:val="0"/>
          <w:sz w:val="28"/>
          <w:szCs w:val="28"/>
        </w:rPr>
      </w:pPr>
      <w:r w:rsidRPr="00AA6653">
        <w:rPr>
          <w:rFonts w:asciiTheme="minorEastAsia" w:eastAsiaTheme="minorEastAsia" w:hAnsiTheme="minorEastAsia" w:hint="eastAsia"/>
          <w:b w:val="0"/>
          <w:sz w:val="28"/>
          <w:szCs w:val="28"/>
        </w:rPr>
        <w:t>（三）</w:t>
      </w:r>
      <w:r w:rsidR="00AA6653" w:rsidRPr="00AA6653">
        <w:rPr>
          <w:rFonts w:asciiTheme="minorEastAsia" w:eastAsiaTheme="minorEastAsia" w:hAnsiTheme="minorEastAsia" w:hint="eastAsia"/>
          <w:b w:val="0"/>
          <w:sz w:val="28"/>
          <w:szCs w:val="28"/>
        </w:rPr>
        <w:t>研究方案及可行性分析（</w:t>
      </w:r>
      <w:r w:rsidRPr="00AA6653">
        <w:rPr>
          <w:rFonts w:asciiTheme="minorEastAsia" w:eastAsiaTheme="minorEastAsia" w:hAnsiTheme="minorEastAsia" w:hint="eastAsia"/>
          <w:b w:val="0"/>
          <w:sz w:val="28"/>
          <w:szCs w:val="28"/>
        </w:rPr>
        <w:t>研究思路</w:t>
      </w:r>
      <w:r w:rsidR="00AA6653" w:rsidRPr="00AA6653">
        <w:rPr>
          <w:rFonts w:asciiTheme="minorEastAsia" w:eastAsiaTheme="minorEastAsia" w:hAnsiTheme="minorEastAsia" w:hint="eastAsia"/>
          <w:b w:val="0"/>
          <w:sz w:val="28"/>
          <w:szCs w:val="28"/>
        </w:rPr>
        <w:t>与</w:t>
      </w:r>
      <w:r w:rsidRPr="00AA6653">
        <w:rPr>
          <w:rFonts w:asciiTheme="minorEastAsia" w:eastAsiaTheme="minorEastAsia" w:hAnsiTheme="minorEastAsia" w:hint="eastAsia"/>
          <w:b w:val="0"/>
          <w:sz w:val="28"/>
          <w:szCs w:val="28"/>
        </w:rPr>
        <w:t>方法</w:t>
      </w:r>
      <w:r w:rsidR="00AA6653" w:rsidRPr="00AA6653">
        <w:rPr>
          <w:rFonts w:asciiTheme="minorEastAsia" w:eastAsiaTheme="minorEastAsia" w:hAnsiTheme="minorEastAsia" w:hint="eastAsia"/>
          <w:b w:val="0"/>
          <w:sz w:val="28"/>
          <w:szCs w:val="28"/>
        </w:rPr>
        <w:t>、调查方案及可行性分析、</w:t>
      </w:r>
      <w:r w:rsidRPr="00AA6653">
        <w:rPr>
          <w:rFonts w:asciiTheme="minorEastAsia" w:eastAsiaTheme="minorEastAsia" w:hAnsiTheme="minorEastAsia" w:hint="eastAsia"/>
          <w:b w:val="0"/>
          <w:sz w:val="28"/>
          <w:szCs w:val="28"/>
        </w:rPr>
        <w:t>所需要的工作条件</w:t>
      </w:r>
      <w:r w:rsidR="00AA6653" w:rsidRPr="00AA6653">
        <w:rPr>
          <w:rFonts w:asciiTheme="minorEastAsia" w:eastAsiaTheme="minorEastAsia" w:hAnsiTheme="minorEastAsia" w:hint="eastAsia"/>
          <w:b w:val="0"/>
          <w:sz w:val="28"/>
          <w:szCs w:val="28"/>
        </w:rPr>
        <w:t>等）；</w:t>
      </w:r>
    </w:p>
    <w:p w:rsidR="00937032" w:rsidRPr="00AA6653" w:rsidRDefault="001C5212" w:rsidP="003F32EB">
      <w:pPr>
        <w:pStyle w:val="1"/>
        <w:keepLines w:val="0"/>
        <w:rPr>
          <w:rFonts w:asciiTheme="minorEastAsia" w:eastAsiaTheme="minorEastAsia" w:hAnsiTheme="minorEastAsia"/>
          <w:b w:val="0"/>
          <w:sz w:val="28"/>
          <w:szCs w:val="28"/>
        </w:rPr>
      </w:pPr>
      <w:r w:rsidRPr="00AA6653">
        <w:rPr>
          <w:rFonts w:asciiTheme="minorEastAsia" w:eastAsiaTheme="minorEastAsia" w:hAnsiTheme="minorEastAsia" w:hint="eastAsia"/>
          <w:b w:val="0"/>
          <w:sz w:val="28"/>
          <w:szCs w:val="28"/>
        </w:rPr>
        <w:t>（四）预期</w:t>
      </w:r>
      <w:r w:rsidR="00AA6653" w:rsidRPr="00AA6653">
        <w:rPr>
          <w:rFonts w:asciiTheme="minorEastAsia" w:eastAsiaTheme="minorEastAsia" w:hAnsiTheme="minorEastAsia" w:hint="eastAsia"/>
          <w:b w:val="0"/>
          <w:sz w:val="28"/>
          <w:szCs w:val="28"/>
        </w:rPr>
        <w:t>成</w:t>
      </w:r>
      <w:r w:rsidRPr="00AA6653">
        <w:rPr>
          <w:rFonts w:asciiTheme="minorEastAsia" w:eastAsiaTheme="minorEastAsia" w:hAnsiTheme="minorEastAsia" w:hint="eastAsia"/>
          <w:b w:val="0"/>
          <w:sz w:val="28"/>
          <w:szCs w:val="28"/>
        </w:rPr>
        <w:t>果、创新之处</w:t>
      </w:r>
      <w:r w:rsidR="00AA6653" w:rsidRPr="00AA6653">
        <w:rPr>
          <w:rFonts w:asciiTheme="minorEastAsia" w:eastAsiaTheme="minorEastAsia" w:hAnsiTheme="minorEastAsia" w:hint="eastAsia"/>
          <w:b w:val="0"/>
          <w:sz w:val="28"/>
          <w:szCs w:val="28"/>
        </w:rPr>
        <w:t>、成果预期</w:t>
      </w:r>
      <w:r w:rsidRPr="00AA6653">
        <w:rPr>
          <w:rFonts w:asciiTheme="minorEastAsia" w:eastAsiaTheme="minorEastAsia" w:hAnsiTheme="minorEastAsia" w:hint="eastAsia"/>
          <w:b w:val="0"/>
          <w:sz w:val="28"/>
          <w:szCs w:val="28"/>
        </w:rPr>
        <w:t>社会效益；</w:t>
      </w:r>
    </w:p>
    <w:p w:rsidR="00937032" w:rsidRDefault="001C5212"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（五）工作进度安排及经费预算</w:t>
      </w:r>
      <w:r w:rsidR="00AA6653">
        <w:rPr>
          <w:rFonts w:asciiTheme="minorEastAsia" w:eastAsiaTheme="minorEastAsia" w:hAnsiTheme="minorEastAsia" w:hint="eastAsia"/>
          <w:b w:val="0"/>
          <w:sz w:val="28"/>
          <w:szCs w:val="28"/>
        </w:rPr>
        <w:t>（论文基本框架、工作进度安排、经费预算）</w:t>
      </w:r>
      <w:r w:rsidRPr="003F32EB">
        <w:rPr>
          <w:rFonts w:asciiTheme="minorEastAsia" w:eastAsiaTheme="minorEastAsia" w:hAnsiTheme="minorEastAsia" w:hint="eastAsia"/>
          <w:b w:val="0"/>
          <w:sz w:val="28"/>
          <w:szCs w:val="28"/>
        </w:rPr>
        <w:t>；</w:t>
      </w:r>
    </w:p>
    <w:p w:rsidR="00937032" w:rsidRDefault="001C5212"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（六）参考文献。</w:t>
      </w:r>
    </w:p>
    <w:p w:rsidR="0078040F" w:rsidRDefault="0078040F"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lastRenderedPageBreak/>
        <w:t>第六条  开题论证工作由学位授权点组成开题论证小组进行。开题论证小组一般由5人及以上（奇数）组成，经学院审核同意后方可有效。开题论证小组设开题秘书1人，由教学科研人员担任，不参与有关事项的表决。开题报告人的导师可以列为开题论证小组成员，但不得担任组长。</w:t>
      </w:r>
    </w:p>
    <w:p w:rsidR="009869CF" w:rsidRPr="009869CF" w:rsidRDefault="009869CF" w:rsidP="009869CF">
      <w:pPr>
        <w:pStyle w:val="1"/>
        <w:keepLines w:val="0"/>
        <w:rPr>
          <w:rFonts w:asciiTheme="minorEastAsia" w:eastAsiaTheme="minorEastAsia" w:hAnsiTheme="minorEastAsia"/>
          <w:b w:val="0"/>
          <w:sz w:val="28"/>
          <w:szCs w:val="28"/>
        </w:rPr>
      </w:pPr>
      <w:r w:rsidRPr="009869CF">
        <w:rPr>
          <w:rFonts w:asciiTheme="minorEastAsia" w:eastAsiaTheme="minorEastAsia" w:hAnsiTheme="minorEastAsia" w:hint="eastAsia"/>
          <w:b w:val="0"/>
          <w:sz w:val="28"/>
          <w:szCs w:val="28"/>
        </w:rPr>
        <w:t>（一）博士生开题论证小组成员应为博士生导师或正高级职称人员。成员中至少有1名校外同行专家或校内另一相近一级学科的博士生导师。开题论证小组组长必须由我校具有正高级职称的博士生导师担任。</w:t>
      </w:r>
    </w:p>
    <w:p w:rsidR="009869CF" w:rsidRPr="009869CF" w:rsidRDefault="009869CF" w:rsidP="009869CF">
      <w:pPr>
        <w:pStyle w:val="1"/>
        <w:keepLines w:val="0"/>
        <w:rPr>
          <w:rFonts w:asciiTheme="minorEastAsia" w:eastAsiaTheme="minorEastAsia" w:hAnsiTheme="minorEastAsia"/>
          <w:b w:val="0"/>
          <w:sz w:val="28"/>
          <w:szCs w:val="28"/>
        </w:rPr>
      </w:pPr>
      <w:r w:rsidRPr="009869CF">
        <w:rPr>
          <w:rFonts w:asciiTheme="minorEastAsia" w:eastAsiaTheme="minorEastAsia" w:hAnsiTheme="minorEastAsia" w:hint="eastAsia"/>
          <w:b w:val="0"/>
          <w:sz w:val="28"/>
          <w:szCs w:val="28"/>
        </w:rPr>
        <w:t>（二）学术型硕士生开题论证小组成员应为研究生导师或高级职称人员。成员中至少有1名校外同行专家或校内另一相近一级学科研究生导师。开题论证小组组长必须由我校具有高级职称的研究生导师担任。</w:t>
      </w:r>
    </w:p>
    <w:p w:rsidR="009869CF" w:rsidRPr="009869CF" w:rsidRDefault="009869CF" w:rsidP="009869CF">
      <w:pPr>
        <w:pStyle w:val="1"/>
        <w:keepLines w:val="0"/>
        <w:rPr>
          <w:rFonts w:asciiTheme="minorEastAsia" w:eastAsiaTheme="minorEastAsia" w:hAnsiTheme="minorEastAsia"/>
          <w:b w:val="0"/>
          <w:sz w:val="28"/>
          <w:szCs w:val="28"/>
        </w:rPr>
      </w:pPr>
      <w:r w:rsidRPr="009869CF">
        <w:rPr>
          <w:rFonts w:asciiTheme="minorEastAsia" w:eastAsiaTheme="minorEastAsia" w:hAnsiTheme="minorEastAsia" w:hint="eastAsia"/>
          <w:b w:val="0"/>
          <w:sz w:val="28"/>
          <w:szCs w:val="28"/>
        </w:rPr>
        <w:t>（三）应用型硕士研究生开题论证小组成员应为研究生导师或高级职称人员。成员中应有1名来自行（企）业的专家。开题论证小组组长必须由我校具有高级职称的研究生导师担任。</w:t>
      </w:r>
    </w:p>
    <w:p w:rsidR="0078040F" w:rsidRPr="003F32EB" w:rsidRDefault="0078040F"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第七条  研究生</w:t>
      </w:r>
      <w:r w:rsidR="0034742D">
        <w:rPr>
          <w:rFonts w:asciiTheme="minorEastAsia" w:eastAsiaTheme="minorEastAsia" w:hAnsiTheme="minorEastAsia" w:hint="eastAsia"/>
          <w:b w:val="0"/>
          <w:sz w:val="28"/>
          <w:szCs w:val="28"/>
        </w:rPr>
        <w:t>学位论文</w:t>
      </w:r>
      <w:r w:rsidRPr="003F32EB">
        <w:rPr>
          <w:rFonts w:asciiTheme="minorEastAsia" w:eastAsiaTheme="minorEastAsia" w:hAnsiTheme="minorEastAsia" w:hint="eastAsia"/>
          <w:b w:val="0"/>
          <w:sz w:val="28"/>
          <w:szCs w:val="28"/>
        </w:rPr>
        <w:t>一经开题，研究内容不得进行重大变化。如果研究内容发生重大调整，研究生须通过“研究生综合管理信息系统”重新申请开题，按照学位授权点或学院安排进行。</w:t>
      </w:r>
    </w:p>
    <w:p w:rsidR="00F913BA" w:rsidRDefault="00F913BA"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t>第八条  未通过开题论证的研究生，应根据开题论证小组意见全面修改开题报告。硕士生在3个月以后，博士生在6个月以后通过“系统”重新申请开题。</w:t>
      </w:r>
    </w:p>
    <w:p w:rsidR="0043276E" w:rsidRPr="0043276E" w:rsidRDefault="0043276E" w:rsidP="0043276E">
      <w:pPr>
        <w:pStyle w:val="1"/>
        <w:keepLines w:val="0"/>
        <w:rPr>
          <w:rFonts w:asciiTheme="minorEastAsia" w:eastAsiaTheme="minorEastAsia" w:hAnsiTheme="minorEastAsia"/>
          <w:b w:val="0"/>
          <w:sz w:val="28"/>
          <w:szCs w:val="28"/>
        </w:rPr>
      </w:pPr>
      <w:r w:rsidRPr="0043276E">
        <w:rPr>
          <w:rFonts w:asciiTheme="minorEastAsia" w:eastAsiaTheme="minorEastAsia" w:hAnsiTheme="minorEastAsia" w:hint="eastAsia"/>
          <w:b w:val="0"/>
          <w:sz w:val="28"/>
          <w:szCs w:val="28"/>
        </w:rPr>
        <w:t>第九条</w:t>
      </w:r>
      <w:r>
        <w:rPr>
          <w:rFonts w:asciiTheme="minorEastAsia" w:eastAsiaTheme="minorEastAsia" w:hAnsiTheme="minorEastAsia" w:hint="eastAsia"/>
          <w:b w:val="0"/>
          <w:sz w:val="28"/>
          <w:szCs w:val="28"/>
        </w:rPr>
        <w:t xml:space="preserve">  开题的申请、审核、论证、记录、归档等流程以及其他本规定未涉及事项均按照</w:t>
      </w:r>
      <w:r w:rsidRPr="003F32EB">
        <w:rPr>
          <w:rFonts w:asciiTheme="minorEastAsia" w:eastAsiaTheme="minorEastAsia" w:hAnsiTheme="minorEastAsia" w:hint="eastAsia"/>
          <w:b w:val="0"/>
          <w:sz w:val="28"/>
          <w:szCs w:val="28"/>
        </w:rPr>
        <w:t>《西北农林科技大学研究生学位论文开题论证管理规定》</w:t>
      </w:r>
      <w:r>
        <w:rPr>
          <w:rFonts w:asciiTheme="minorEastAsia" w:eastAsiaTheme="minorEastAsia" w:hAnsiTheme="minorEastAsia" w:hint="eastAsia"/>
          <w:b w:val="0"/>
          <w:sz w:val="28"/>
          <w:szCs w:val="28"/>
        </w:rPr>
        <w:t>要求执行。</w:t>
      </w:r>
    </w:p>
    <w:p w:rsidR="00753BE0" w:rsidRDefault="00F913BA" w:rsidP="003F32EB">
      <w:pPr>
        <w:pStyle w:val="1"/>
        <w:keepLines w:val="0"/>
        <w:rPr>
          <w:rFonts w:asciiTheme="minorEastAsia" w:eastAsiaTheme="minorEastAsia" w:hAnsiTheme="minorEastAsia"/>
          <w:b w:val="0"/>
          <w:sz w:val="28"/>
          <w:szCs w:val="28"/>
        </w:rPr>
      </w:pPr>
      <w:r w:rsidRPr="003F32EB">
        <w:rPr>
          <w:rFonts w:asciiTheme="minorEastAsia" w:eastAsiaTheme="minorEastAsia" w:hAnsiTheme="minorEastAsia" w:hint="eastAsia"/>
          <w:b w:val="0"/>
          <w:sz w:val="28"/>
          <w:szCs w:val="28"/>
        </w:rPr>
        <w:lastRenderedPageBreak/>
        <w:t>第</w:t>
      </w:r>
      <w:r w:rsidR="0043276E">
        <w:rPr>
          <w:rFonts w:asciiTheme="minorEastAsia" w:eastAsiaTheme="minorEastAsia" w:hAnsiTheme="minorEastAsia" w:hint="eastAsia"/>
          <w:b w:val="0"/>
          <w:sz w:val="28"/>
          <w:szCs w:val="28"/>
        </w:rPr>
        <w:t>十</w:t>
      </w:r>
      <w:r w:rsidRPr="003F32EB">
        <w:rPr>
          <w:rFonts w:asciiTheme="minorEastAsia" w:eastAsiaTheme="minorEastAsia" w:hAnsiTheme="minorEastAsia" w:hint="eastAsia"/>
          <w:b w:val="0"/>
          <w:sz w:val="28"/>
          <w:szCs w:val="28"/>
        </w:rPr>
        <w:t>条  本规定适用于</w:t>
      </w:r>
      <w:r w:rsidR="005C305C">
        <w:rPr>
          <w:rFonts w:asciiTheme="minorEastAsia" w:eastAsiaTheme="minorEastAsia" w:hAnsiTheme="minorEastAsia" w:hint="eastAsia"/>
          <w:b w:val="0"/>
          <w:sz w:val="28"/>
          <w:szCs w:val="28"/>
        </w:rPr>
        <w:t>人文社会发展学院</w:t>
      </w:r>
      <w:r w:rsidRPr="003F32EB">
        <w:rPr>
          <w:rFonts w:asciiTheme="minorEastAsia" w:eastAsiaTheme="minorEastAsia" w:hAnsiTheme="minorEastAsia" w:hint="eastAsia"/>
          <w:b w:val="0"/>
          <w:sz w:val="28"/>
          <w:szCs w:val="28"/>
        </w:rPr>
        <w:t>所有</w:t>
      </w:r>
      <w:r w:rsidR="001851EC">
        <w:rPr>
          <w:rFonts w:asciiTheme="minorEastAsia" w:eastAsiaTheme="minorEastAsia" w:hAnsiTheme="minorEastAsia" w:hint="eastAsia"/>
          <w:b w:val="0"/>
          <w:sz w:val="28"/>
          <w:szCs w:val="28"/>
        </w:rPr>
        <w:t>类型</w:t>
      </w:r>
      <w:r w:rsidRPr="003F32EB">
        <w:rPr>
          <w:rFonts w:asciiTheme="minorEastAsia" w:eastAsiaTheme="minorEastAsia" w:hAnsiTheme="minorEastAsia" w:hint="eastAsia"/>
          <w:b w:val="0"/>
          <w:sz w:val="28"/>
          <w:szCs w:val="28"/>
        </w:rPr>
        <w:t>研究生。</w:t>
      </w:r>
    </w:p>
    <w:p w:rsidR="00F913BA" w:rsidRDefault="00753BE0" w:rsidP="003F32EB">
      <w:pPr>
        <w:pStyle w:val="1"/>
        <w:keepLines w:val="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第十一条  本规定由人文社会发展学院</w:t>
      </w:r>
      <w:r w:rsidR="000D2FAC">
        <w:rPr>
          <w:rFonts w:asciiTheme="minorEastAsia" w:eastAsiaTheme="minorEastAsia" w:hAnsiTheme="minorEastAsia" w:hint="eastAsia"/>
          <w:b w:val="0"/>
          <w:sz w:val="28"/>
          <w:szCs w:val="28"/>
        </w:rPr>
        <w:t>党政综合办公室</w:t>
      </w:r>
      <w:r>
        <w:rPr>
          <w:rFonts w:asciiTheme="minorEastAsia" w:eastAsiaTheme="minorEastAsia" w:hAnsiTheme="minorEastAsia" w:hint="eastAsia"/>
          <w:b w:val="0"/>
          <w:sz w:val="28"/>
          <w:szCs w:val="28"/>
        </w:rPr>
        <w:t>负责解释。</w:t>
      </w:r>
    </w:p>
    <w:p w:rsidR="00937032" w:rsidRDefault="00937032" w:rsidP="00937032"/>
    <w:p w:rsidR="00EB707C" w:rsidRDefault="00EB707C" w:rsidP="00937032"/>
    <w:p w:rsidR="00EB707C" w:rsidRPr="00EB707C" w:rsidRDefault="00EB707C" w:rsidP="00EB707C">
      <w:pPr>
        <w:pStyle w:val="1"/>
        <w:keepLines w:val="0"/>
        <w:rPr>
          <w:rFonts w:asciiTheme="minorEastAsia" w:eastAsiaTheme="minorEastAsia" w:hAnsiTheme="minorEastAsia"/>
          <w:b w:val="0"/>
          <w:sz w:val="28"/>
          <w:szCs w:val="28"/>
        </w:rPr>
      </w:pPr>
      <w:r w:rsidRPr="00EB707C">
        <w:rPr>
          <w:rFonts w:asciiTheme="minorEastAsia" w:eastAsiaTheme="minorEastAsia" w:hAnsiTheme="minorEastAsia" w:hint="eastAsia"/>
          <w:b w:val="0"/>
          <w:sz w:val="28"/>
          <w:szCs w:val="28"/>
        </w:rPr>
        <w:t>附件:</w:t>
      </w:r>
    </w:p>
    <w:p w:rsidR="00EB707C" w:rsidRPr="00EB707C" w:rsidRDefault="00EB707C" w:rsidP="00EB707C">
      <w:pPr>
        <w:pStyle w:val="1"/>
        <w:keepLines w:val="0"/>
        <w:rPr>
          <w:rFonts w:asciiTheme="minorEastAsia" w:eastAsiaTheme="minorEastAsia" w:hAnsiTheme="minorEastAsia"/>
          <w:b w:val="0"/>
          <w:sz w:val="28"/>
          <w:szCs w:val="28"/>
        </w:rPr>
      </w:pPr>
      <w:r w:rsidRPr="00EB707C">
        <w:rPr>
          <w:rFonts w:asciiTheme="minorEastAsia" w:eastAsiaTheme="minorEastAsia" w:hAnsiTheme="minorEastAsia" w:hint="eastAsia"/>
          <w:b w:val="0"/>
          <w:sz w:val="28"/>
          <w:szCs w:val="28"/>
        </w:rPr>
        <w:t>1. 开题报告封皮格式</w:t>
      </w:r>
    </w:p>
    <w:p w:rsidR="00EB707C" w:rsidRDefault="00EB707C" w:rsidP="00EB707C">
      <w:pPr>
        <w:pStyle w:val="1"/>
        <w:keepLines w:val="0"/>
        <w:rPr>
          <w:rFonts w:asciiTheme="minorEastAsia" w:eastAsiaTheme="minorEastAsia" w:hAnsiTheme="minorEastAsia"/>
          <w:b w:val="0"/>
          <w:sz w:val="28"/>
          <w:szCs w:val="28"/>
        </w:rPr>
      </w:pPr>
      <w:r w:rsidRPr="00EB707C">
        <w:rPr>
          <w:rFonts w:asciiTheme="minorEastAsia" w:eastAsiaTheme="minorEastAsia" w:hAnsiTheme="minorEastAsia" w:hint="eastAsia"/>
          <w:b w:val="0"/>
          <w:sz w:val="28"/>
          <w:szCs w:val="28"/>
        </w:rPr>
        <w:t>2. 西北农林科技大学研究生学位论文开题论证记录表</w:t>
      </w:r>
    </w:p>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Pr="004D7106" w:rsidRDefault="004D7106" w:rsidP="004D7106">
      <w:pPr>
        <w:rPr>
          <w:u w:val="single"/>
        </w:rPr>
      </w:pPr>
    </w:p>
    <w:p w:rsidR="004D7106" w:rsidRDefault="004D7106" w:rsidP="004D7106"/>
    <w:p w:rsidR="004D7106" w:rsidRPr="004D7106" w:rsidRDefault="004D7106" w:rsidP="004D7106">
      <w:pPr>
        <w:rPr>
          <w:u w:val="single"/>
        </w:rPr>
      </w:pPr>
    </w:p>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Default="004D7106" w:rsidP="004D7106"/>
    <w:p w:rsidR="004D7106" w:rsidRPr="00151103" w:rsidRDefault="004D7106" w:rsidP="004D7106">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4D7106" w:rsidRDefault="004D7106" w:rsidP="004D7106">
      <w:pPr>
        <w:pStyle w:val="a6"/>
        <w:spacing w:line="240" w:lineRule="auto"/>
        <w:ind w:firstLineChars="0" w:firstLine="0"/>
        <w:jc w:val="center"/>
        <w:rPr>
          <w:color w:val="000000" w:themeColor="text1"/>
          <w:sz w:val="36"/>
          <w:szCs w:val="36"/>
        </w:rPr>
      </w:pPr>
    </w:p>
    <w:p w:rsidR="004D7106" w:rsidRDefault="004D7106" w:rsidP="004D7106">
      <w:pPr>
        <w:pStyle w:val="a6"/>
        <w:spacing w:line="360" w:lineRule="auto"/>
        <w:ind w:firstLineChars="0" w:firstLine="0"/>
        <w:jc w:val="center"/>
        <w:rPr>
          <w:color w:val="000000" w:themeColor="text1"/>
          <w:sz w:val="36"/>
          <w:szCs w:val="36"/>
        </w:rPr>
      </w:pPr>
      <w:r>
        <w:rPr>
          <w:color w:val="000000" w:themeColor="text1"/>
          <w:sz w:val="36"/>
          <w:szCs w:val="36"/>
        </w:rPr>
        <w:t>西北农林科技大学</w:t>
      </w:r>
    </w:p>
    <w:p w:rsidR="004D7106" w:rsidRDefault="004D7106" w:rsidP="004D7106">
      <w:pPr>
        <w:pStyle w:val="a6"/>
        <w:spacing w:line="360" w:lineRule="auto"/>
        <w:ind w:firstLineChars="0" w:firstLine="0"/>
        <w:jc w:val="center"/>
        <w:rPr>
          <w:color w:val="000000" w:themeColor="text1"/>
          <w:sz w:val="36"/>
          <w:szCs w:val="36"/>
        </w:rPr>
      </w:pPr>
      <w:r>
        <w:rPr>
          <w:color w:val="000000" w:themeColor="text1"/>
          <w:sz w:val="36"/>
          <w:szCs w:val="36"/>
          <w:u w:val="single"/>
        </w:rPr>
        <w:t xml:space="preserve">   </w:t>
      </w:r>
      <w:r>
        <w:rPr>
          <w:rFonts w:hint="eastAsia"/>
          <w:color w:val="000000" w:themeColor="text1"/>
          <w:sz w:val="36"/>
          <w:szCs w:val="36"/>
          <w:u w:val="single"/>
        </w:rPr>
        <w:t xml:space="preserve">  </w:t>
      </w:r>
      <w:r>
        <w:rPr>
          <w:color w:val="000000" w:themeColor="text1"/>
          <w:sz w:val="36"/>
          <w:szCs w:val="36"/>
          <w:u w:val="single"/>
        </w:rPr>
        <w:t xml:space="preserve">   </w:t>
      </w:r>
      <w:r>
        <w:rPr>
          <w:color w:val="000000" w:themeColor="text1"/>
          <w:sz w:val="36"/>
          <w:szCs w:val="36"/>
        </w:rPr>
        <w:t>级博士（硕士）研究生学位论文</w:t>
      </w:r>
    </w:p>
    <w:p w:rsidR="004D7106" w:rsidRPr="004D7106" w:rsidRDefault="004D7106" w:rsidP="004D7106">
      <w:pPr>
        <w:pStyle w:val="a6"/>
        <w:spacing w:line="360" w:lineRule="auto"/>
        <w:ind w:firstLineChars="0" w:firstLine="0"/>
        <w:jc w:val="center"/>
        <w:rPr>
          <w:color w:val="000000" w:themeColor="text1"/>
          <w:sz w:val="36"/>
          <w:szCs w:val="36"/>
        </w:rPr>
      </w:pPr>
      <w:r>
        <w:rPr>
          <w:color w:val="000000" w:themeColor="text1"/>
          <w:sz w:val="36"/>
          <w:szCs w:val="36"/>
        </w:rPr>
        <w:t>开题报告</w:t>
      </w:r>
    </w:p>
    <w:p w:rsidR="004D7106" w:rsidRDefault="004D7106" w:rsidP="004D7106">
      <w:pPr>
        <w:spacing w:line="480" w:lineRule="exact"/>
        <w:ind w:firstLine="600"/>
        <w:rPr>
          <w:rFonts w:eastAsia="黑体"/>
          <w:color w:val="000000" w:themeColor="text1"/>
          <w:sz w:val="44"/>
          <w:szCs w:val="44"/>
        </w:rPr>
      </w:pPr>
    </w:p>
    <w:p w:rsidR="004D7106" w:rsidRDefault="004D7106" w:rsidP="004D7106">
      <w:pPr>
        <w:spacing w:line="360" w:lineRule="auto"/>
        <w:ind w:firstLine="600"/>
        <w:jc w:val="center"/>
        <w:rPr>
          <w:rFonts w:eastAsia="黑体"/>
          <w:color w:val="000000" w:themeColor="text1"/>
          <w:sz w:val="44"/>
          <w:szCs w:val="44"/>
        </w:rPr>
      </w:pPr>
      <w:r>
        <w:rPr>
          <w:rFonts w:eastAsia="黑体"/>
          <w:color w:val="000000" w:themeColor="text1"/>
          <w:sz w:val="44"/>
          <w:szCs w:val="44"/>
        </w:rPr>
        <w:t>题目（居中）：</w:t>
      </w:r>
    </w:p>
    <w:p w:rsidR="004D7106" w:rsidRDefault="004D7106" w:rsidP="004D7106">
      <w:pPr>
        <w:spacing w:line="360" w:lineRule="auto"/>
        <w:ind w:firstLine="600"/>
        <w:jc w:val="center"/>
        <w:rPr>
          <w:rFonts w:eastAsia="黑体"/>
          <w:color w:val="000000" w:themeColor="text1"/>
          <w:sz w:val="44"/>
          <w:szCs w:val="44"/>
        </w:rPr>
      </w:pPr>
      <w:r>
        <w:rPr>
          <w:rFonts w:eastAsia="黑体"/>
          <w:color w:val="000000" w:themeColor="text1"/>
          <w:sz w:val="44"/>
          <w:szCs w:val="44"/>
        </w:rPr>
        <w:t>英文题目（居中）：</w:t>
      </w:r>
    </w:p>
    <w:p w:rsidR="004D7106" w:rsidRDefault="004D7106" w:rsidP="004D7106">
      <w:pPr>
        <w:spacing w:line="480" w:lineRule="exact"/>
        <w:ind w:firstLine="600"/>
        <w:rPr>
          <w:rFonts w:eastAsia="黑体"/>
          <w:color w:val="000000" w:themeColor="text1"/>
          <w:sz w:val="44"/>
          <w:szCs w:val="44"/>
        </w:rPr>
      </w:pPr>
    </w:p>
    <w:p w:rsidR="004D7106" w:rsidRPr="004D7106" w:rsidRDefault="004D7106" w:rsidP="004D7106">
      <w:pPr>
        <w:spacing w:line="360" w:lineRule="auto"/>
        <w:ind w:firstLineChars="378" w:firstLine="1134"/>
        <w:rPr>
          <w:rFonts w:asciiTheme="minorEastAsia" w:eastAsiaTheme="minorEastAsia" w:hAnsiTheme="minorEastAsia"/>
          <w:color w:val="000000" w:themeColor="text1"/>
          <w:sz w:val="30"/>
        </w:rPr>
      </w:pPr>
      <w:r w:rsidRPr="004D7106">
        <w:rPr>
          <w:rFonts w:asciiTheme="minorEastAsia" w:eastAsiaTheme="minorEastAsia" w:hAnsiTheme="minorEastAsia" w:hint="eastAsia"/>
          <w:color w:val="000000" w:themeColor="text1"/>
          <w:sz w:val="30"/>
        </w:rPr>
        <w:t>学    院 （系 、所）</w:t>
      </w:r>
      <w:r w:rsidRPr="005935BA">
        <w:rPr>
          <w:rFonts w:asciiTheme="minorEastAsia" w:eastAsiaTheme="minorEastAsia" w:hAnsiTheme="minorEastAsia"/>
          <w:color w:val="000000" w:themeColor="text1"/>
          <w:sz w:val="30"/>
          <w:u w:val="single"/>
        </w:rPr>
        <w:t xml:space="preserve">   </w:t>
      </w:r>
      <w:r w:rsidRPr="005935BA">
        <w:rPr>
          <w:rFonts w:asciiTheme="minorEastAsia" w:eastAsiaTheme="minorEastAsia" w:hAnsiTheme="minorEastAsia" w:hint="eastAsia"/>
          <w:color w:val="000000" w:themeColor="text1"/>
          <w:sz w:val="30"/>
          <w:u w:val="single"/>
        </w:rPr>
        <w:t xml:space="preserve"> </w:t>
      </w:r>
      <w:r w:rsidRPr="005935BA">
        <w:rPr>
          <w:rFonts w:asciiTheme="minorEastAsia" w:eastAsiaTheme="minorEastAsia" w:hAnsiTheme="minorEastAsia"/>
          <w:color w:val="000000" w:themeColor="text1"/>
          <w:sz w:val="30"/>
          <w:u w:val="single"/>
        </w:rPr>
        <w:t xml:space="preserve"> </w:t>
      </w:r>
      <w:r w:rsidRPr="005935BA">
        <w:rPr>
          <w:rFonts w:asciiTheme="minorEastAsia" w:eastAsiaTheme="minorEastAsia" w:hAnsiTheme="minorEastAsia" w:hint="eastAsia"/>
          <w:color w:val="000000" w:themeColor="text1"/>
          <w:sz w:val="30"/>
          <w:u w:val="single"/>
        </w:rPr>
        <w:t xml:space="preserve">                 </w:t>
      </w:r>
      <w:r w:rsidR="005935BA">
        <w:rPr>
          <w:rFonts w:asciiTheme="minorEastAsia" w:eastAsiaTheme="minorEastAsia" w:hAnsiTheme="minorEastAsia" w:hint="eastAsia"/>
          <w:color w:val="000000" w:themeColor="text1"/>
          <w:sz w:val="30"/>
          <w:u w:val="single"/>
        </w:rPr>
        <w:t xml:space="preserve"> </w:t>
      </w:r>
      <w:r w:rsidRPr="005935BA">
        <w:rPr>
          <w:rFonts w:asciiTheme="minorEastAsia" w:eastAsiaTheme="minorEastAsia" w:hAnsiTheme="minorEastAsia" w:hint="eastAsia"/>
          <w:color w:val="000000" w:themeColor="text1"/>
          <w:sz w:val="30"/>
          <w:u w:val="single"/>
        </w:rPr>
        <w:t xml:space="preserve"> </w:t>
      </w:r>
    </w:p>
    <w:p w:rsidR="004D7106" w:rsidRPr="004D7106" w:rsidRDefault="004D7106" w:rsidP="004D7106">
      <w:pPr>
        <w:spacing w:line="360" w:lineRule="auto"/>
        <w:ind w:firstLineChars="378" w:firstLine="1134"/>
        <w:rPr>
          <w:rFonts w:asciiTheme="minorEastAsia" w:eastAsiaTheme="minorEastAsia" w:hAnsiTheme="minorEastAsia"/>
          <w:color w:val="000000" w:themeColor="text1"/>
          <w:sz w:val="30"/>
          <w:u w:val="single"/>
        </w:rPr>
      </w:pPr>
      <w:r w:rsidRPr="004D7106">
        <w:rPr>
          <w:rFonts w:asciiTheme="minorEastAsia" w:eastAsiaTheme="minorEastAsia" w:hAnsiTheme="minorEastAsia" w:hint="eastAsia"/>
          <w:color w:val="000000" w:themeColor="text1"/>
          <w:sz w:val="30"/>
        </w:rPr>
        <w:t xml:space="preserve">一级学科 / 专业领域 </w:t>
      </w:r>
      <w:r w:rsidRPr="004D7106">
        <w:rPr>
          <w:rFonts w:asciiTheme="minorEastAsia" w:eastAsiaTheme="minorEastAsia" w:hAnsiTheme="minorEastAsia"/>
          <w:color w:val="000000" w:themeColor="text1"/>
          <w:sz w:val="30"/>
          <w:u w:val="single"/>
        </w:rPr>
        <w:t xml:space="preserve">   </w:t>
      </w:r>
      <w:r w:rsidRPr="004D7106">
        <w:rPr>
          <w:rFonts w:asciiTheme="minorEastAsia" w:eastAsiaTheme="minorEastAsia" w:hAnsiTheme="minorEastAsia" w:hint="eastAsia"/>
          <w:color w:val="000000" w:themeColor="text1"/>
          <w:sz w:val="30"/>
          <w:u w:val="single"/>
        </w:rPr>
        <w:t xml:space="preserve">                    </w:t>
      </w:r>
      <w:r w:rsidRPr="004D7106">
        <w:rPr>
          <w:rFonts w:asciiTheme="minorEastAsia" w:eastAsiaTheme="minorEastAsia" w:hAnsiTheme="minorEastAsia"/>
          <w:color w:val="000000" w:themeColor="text1"/>
          <w:sz w:val="30"/>
          <w:u w:val="single"/>
        </w:rPr>
        <w:t xml:space="preserve"> </w:t>
      </w:r>
    </w:p>
    <w:p w:rsidR="004D7106" w:rsidRPr="004D7106" w:rsidRDefault="004D7106" w:rsidP="004D7106">
      <w:pPr>
        <w:spacing w:line="360" w:lineRule="auto"/>
        <w:ind w:firstLineChars="378" w:firstLine="1134"/>
        <w:rPr>
          <w:rFonts w:asciiTheme="minorEastAsia" w:eastAsiaTheme="minorEastAsia" w:hAnsiTheme="minorEastAsia"/>
          <w:color w:val="000000" w:themeColor="text1"/>
          <w:sz w:val="30"/>
          <w:u w:val="single"/>
        </w:rPr>
      </w:pPr>
      <w:r w:rsidRPr="004D7106">
        <w:rPr>
          <w:rFonts w:asciiTheme="minorEastAsia" w:eastAsiaTheme="minorEastAsia" w:hAnsiTheme="minorEastAsia" w:hint="eastAsia"/>
          <w:color w:val="000000" w:themeColor="text1"/>
          <w:sz w:val="30"/>
        </w:rPr>
        <w:t xml:space="preserve">研究生 姓名 及 学号 </w:t>
      </w:r>
      <w:r w:rsidRPr="004D7106">
        <w:rPr>
          <w:rFonts w:asciiTheme="minorEastAsia" w:eastAsiaTheme="minorEastAsia" w:hAnsiTheme="minorEastAsia"/>
          <w:color w:val="000000" w:themeColor="text1"/>
          <w:sz w:val="30"/>
          <w:u w:val="single"/>
        </w:rPr>
        <w:t xml:space="preserve">      </w:t>
      </w:r>
      <w:r w:rsidRPr="004D7106">
        <w:rPr>
          <w:rFonts w:asciiTheme="minorEastAsia" w:eastAsiaTheme="minorEastAsia" w:hAnsiTheme="minorEastAsia" w:hint="eastAsia"/>
          <w:color w:val="000000" w:themeColor="text1"/>
          <w:sz w:val="30"/>
          <w:u w:val="single"/>
        </w:rPr>
        <w:t xml:space="preserve">              </w:t>
      </w:r>
      <w:r w:rsidRPr="004D7106">
        <w:rPr>
          <w:rFonts w:asciiTheme="minorEastAsia" w:eastAsiaTheme="minorEastAsia" w:hAnsiTheme="minorEastAsia"/>
          <w:color w:val="000000" w:themeColor="text1"/>
          <w:sz w:val="30"/>
          <w:u w:val="single"/>
        </w:rPr>
        <w:t xml:space="preserve">    </w:t>
      </w:r>
    </w:p>
    <w:p w:rsidR="004D7106" w:rsidRPr="004D7106" w:rsidRDefault="004D7106" w:rsidP="004D7106">
      <w:pPr>
        <w:spacing w:line="360" w:lineRule="auto"/>
        <w:ind w:firstLineChars="378" w:firstLine="1134"/>
        <w:rPr>
          <w:rFonts w:asciiTheme="minorEastAsia" w:eastAsiaTheme="minorEastAsia" w:hAnsiTheme="minorEastAsia"/>
          <w:color w:val="000000" w:themeColor="text1"/>
          <w:sz w:val="30"/>
          <w:u w:val="single"/>
        </w:rPr>
      </w:pPr>
      <w:r w:rsidRPr="004D7106">
        <w:rPr>
          <w:rFonts w:asciiTheme="minorEastAsia" w:eastAsiaTheme="minorEastAsia" w:hAnsiTheme="minorEastAsia" w:hint="eastAsia"/>
          <w:color w:val="000000" w:themeColor="text1"/>
          <w:sz w:val="30"/>
        </w:rPr>
        <w:t xml:space="preserve">指 导 教 师  姓 名 </w:t>
      </w:r>
      <w:r w:rsidRPr="004D7106">
        <w:rPr>
          <w:rFonts w:asciiTheme="minorEastAsia" w:eastAsiaTheme="minorEastAsia" w:hAnsiTheme="minorEastAsia"/>
          <w:color w:val="000000" w:themeColor="text1"/>
          <w:sz w:val="30"/>
          <w:u w:val="single"/>
        </w:rPr>
        <w:t xml:space="preserve">       </w:t>
      </w:r>
      <w:r w:rsidRPr="004D7106">
        <w:rPr>
          <w:rFonts w:asciiTheme="minorEastAsia" w:eastAsiaTheme="minorEastAsia" w:hAnsiTheme="minorEastAsia" w:hint="eastAsia"/>
          <w:color w:val="000000" w:themeColor="text1"/>
          <w:sz w:val="30"/>
          <w:u w:val="single"/>
        </w:rPr>
        <w:t xml:space="preserve">              </w:t>
      </w:r>
      <w:r w:rsidRPr="004D7106">
        <w:rPr>
          <w:rFonts w:asciiTheme="minorEastAsia" w:eastAsiaTheme="minorEastAsia" w:hAnsiTheme="minorEastAsia"/>
          <w:color w:val="000000" w:themeColor="text1"/>
          <w:sz w:val="30"/>
          <w:u w:val="single"/>
        </w:rPr>
        <w:t xml:space="preserve">    </w:t>
      </w:r>
    </w:p>
    <w:p w:rsidR="004D7106" w:rsidRPr="004D7106" w:rsidRDefault="004D7106" w:rsidP="004D7106">
      <w:pPr>
        <w:spacing w:line="360" w:lineRule="auto"/>
        <w:ind w:firstLineChars="378" w:firstLine="1134"/>
        <w:rPr>
          <w:rFonts w:asciiTheme="minorEastAsia" w:eastAsiaTheme="minorEastAsia" w:hAnsiTheme="minorEastAsia"/>
          <w:color w:val="000000" w:themeColor="text1"/>
          <w:sz w:val="30"/>
          <w:u w:val="single"/>
        </w:rPr>
      </w:pPr>
      <w:r w:rsidRPr="004D7106">
        <w:rPr>
          <w:rFonts w:asciiTheme="minorEastAsia" w:eastAsiaTheme="minorEastAsia" w:hAnsiTheme="minorEastAsia" w:hint="eastAsia"/>
          <w:color w:val="000000" w:themeColor="text1"/>
          <w:sz w:val="30"/>
        </w:rPr>
        <w:t xml:space="preserve">开题论证小组组长姓名 </w:t>
      </w:r>
      <w:r w:rsidRPr="004D7106">
        <w:rPr>
          <w:rFonts w:asciiTheme="minorEastAsia" w:eastAsiaTheme="minorEastAsia" w:hAnsiTheme="minorEastAsia" w:hint="eastAsia"/>
          <w:color w:val="000000" w:themeColor="text1"/>
          <w:sz w:val="30"/>
          <w:u w:val="single"/>
        </w:rPr>
        <w:t xml:space="preserve">                       </w:t>
      </w:r>
    </w:p>
    <w:p w:rsidR="004D7106" w:rsidRPr="004D7106" w:rsidRDefault="004D7106" w:rsidP="004D7106">
      <w:pPr>
        <w:spacing w:line="360" w:lineRule="auto"/>
        <w:ind w:firstLineChars="378" w:firstLine="1134"/>
        <w:rPr>
          <w:rFonts w:asciiTheme="minorEastAsia" w:eastAsiaTheme="minorEastAsia" w:hAnsiTheme="minorEastAsia"/>
          <w:color w:val="000000" w:themeColor="text1"/>
          <w:sz w:val="30"/>
          <w:u w:val="single"/>
        </w:rPr>
      </w:pPr>
      <w:r w:rsidRPr="004D7106">
        <w:rPr>
          <w:rFonts w:asciiTheme="minorEastAsia" w:eastAsiaTheme="minorEastAsia" w:hAnsiTheme="minorEastAsia" w:hint="eastAsia"/>
          <w:color w:val="000000" w:themeColor="text1"/>
          <w:sz w:val="30"/>
        </w:rPr>
        <w:t xml:space="preserve">开题论证小组成员姓名 </w:t>
      </w:r>
      <w:r w:rsidRPr="004D7106">
        <w:rPr>
          <w:rFonts w:asciiTheme="minorEastAsia" w:eastAsiaTheme="minorEastAsia" w:hAnsiTheme="minorEastAsia" w:hint="eastAsia"/>
          <w:color w:val="000000" w:themeColor="text1"/>
          <w:sz w:val="30"/>
          <w:u w:val="single"/>
        </w:rPr>
        <w:t xml:space="preserve">                       </w:t>
      </w:r>
    </w:p>
    <w:p w:rsidR="004D7106" w:rsidRPr="007B216D" w:rsidRDefault="004D7106" w:rsidP="004D7106">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sidR="005935BA">
        <w:rPr>
          <w:rFonts w:hint="eastAsia"/>
          <w:color w:val="000000" w:themeColor="text1"/>
          <w:sz w:val="30"/>
        </w:rPr>
        <w:t xml:space="preserve">                 </w:t>
      </w:r>
      <w:r w:rsidRPr="007B216D">
        <w:rPr>
          <w:rFonts w:hint="eastAsia"/>
          <w:color w:val="000000" w:themeColor="text1"/>
          <w:sz w:val="30"/>
        </w:rPr>
        <w:t xml:space="preserve">       </w:t>
      </w:r>
      <w:r>
        <w:rPr>
          <w:rFonts w:hint="eastAsia"/>
          <w:color w:val="000000" w:themeColor="text1"/>
          <w:sz w:val="30"/>
          <w:u w:val="single"/>
        </w:rPr>
        <w:t xml:space="preserve"> </w:t>
      </w:r>
      <w:r w:rsidRPr="007B216D">
        <w:rPr>
          <w:rFonts w:hint="eastAsia"/>
          <w:color w:val="000000" w:themeColor="text1"/>
          <w:sz w:val="30"/>
          <w:u w:val="single"/>
        </w:rPr>
        <w:t xml:space="preserve">                   </w:t>
      </w:r>
      <w:r w:rsidR="005935BA">
        <w:rPr>
          <w:rFonts w:hint="eastAsia"/>
          <w:color w:val="000000" w:themeColor="text1"/>
          <w:sz w:val="30"/>
          <w:u w:val="single"/>
        </w:rPr>
        <w:t xml:space="preserve">              </w:t>
      </w:r>
      <w:r w:rsidRPr="007B216D">
        <w:rPr>
          <w:rFonts w:hint="eastAsia"/>
          <w:color w:val="000000" w:themeColor="text1"/>
          <w:sz w:val="30"/>
          <w:u w:val="single"/>
        </w:rPr>
        <w:t xml:space="preserve">   </w:t>
      </w:r>
    </w:p>
    <w:p w:rsidR="005935BA" w:rsidRDefault="005935BA" w:rsidP="00725304">
      <w:pPr>
        <w:tabs>
          <w:tab w:val="left" w:pos="5730"/>
        </w:tabs>
        <w:spacing w:line="480" w:lineRule="exact"/>
        <w:ind w:firstLineChars="600" w:firstLine="1800"/>
        <w:rPr>
          <w:color w:val="000000" w:themeColor="text1"/>
          <w:sz w:val="30"/>
        </w:rPr>
      </w:pPr>
    </w:p>
    <w:p w:rsidR="004D7106" w:rsidRDefault="004D7106" w:rsidP="00725304">
      <w:pPr>
        <w:tabs>
          <w:tab w:val="left" w:pos="5730"/>
        </w:tabs>
        <w:spacing w:line="480" w:lineRule="exact"/>
        <w:ind w:firstLineChars="600" w:firstLine="1800"/>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4D7106" w:rsidRDefault="004D7106" w:rsidP="004D7106">
      <w:pPr>
        <w:tabs>
          <w:tab w:val="left" w:pos="5880"/>
        </w:tabs>
        <w:spacing w:line="480" w:lineRule="exact"/>
        <w:jc w:val="center"/>
        <w:rPr>
          <w:color w:val="000000" w:themeColor="text1"/>
          <w:sz w:val="30"/>
        </w:rPr>
      </w:pPr>
    </w:p>
    <w:p w:rsidR="004D7106" w:rsidRPr="00151103" w:rsidRDefault="004D7106" w:rsidP="004D7106">
      <w:pPr>
        <w:tabs>
          <w:tab w:val="left" w:pos="5880"/>
        </w:tabs>
        <w:spacing w:line="480" w:lineRule="exac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rsidR="004D7106" w:rsidRPr="00671BB6" w:rsidRDefault="004D7106" w:rsidP="004D7106">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4D7106" w:rsidRDefault="004D7106" w:rsidP="004D7106">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1849"/>
        <w:gridCol w:w="2275"/>
        <w:gridCol w:w="2582"/>
      </w:tblGrid>
      <w:tr w:rsidR="004D7106" w:rsidTr="007013CE">
        <w:trPr>
          <w:trHeight w:val="592"/>
        </w:trPr>
        <w:tc>
          <w:tcPr>
            <w:tcW w:w="1065" w:type="pct"/>
            <w:tcBorders>
              <w:top w:val="single" w:sz="12" w:space="0" w:color="auto"/>
              <w:left w:val="single" w:sz="12" w:space="0" w:color="auto"/>
            </w:tcBorders>
            <w:vAlign w:val="center"/>
          </w:tcPr>
          <w:p w:rsidR="004D7106" w:rsidRDefault="004D7106" w:rsidP="007013CE">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4D7106" w:rsidRDefault="004D7106" w:rsidP="007013CE">
            <w:pPr>
              <w:spacing w:line="280" w:lineRule="exact"/>
              <w:jc w:val="center"/>
              <w:rPr>
                <w:color w:val="000000" w:themeColor="text1"/>
              </w:rPr>
            </w:pPr>
          </w:p>
        </w:tc>
        <w:tc>
          <w:tcPr>
            <w:tcW w:w="1335" w:type="pct"/>
            <w:tcBorders>
              <w:top w:val="single" w:sz="12" w:space="0" w:color="auto"/>
            </w:tcBorders>
            <w:vAlign w:val="center"/>
          </w:tcPr>
          <w:p w:rsidR="004D7106" w:rsidRDefault="004D7106" w:rsidP="007013CE">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4D7106" w:rsidRDefault="004D7106" w:rsidP="007013CE">
            <w:pPr>
              <w:spacing w:line="280" w:lineRule="exact"/>
              <w:jc w:val="center"/>
              <w:rPr>
                <w:color w:val="000000" w:themeColor="text1"/>
              </w:rPr>
            </w:pPr>
          </w:p>
        </w:tc>
      </w:tr>
      <w:tr w:rsidR="004D7106" w:rsidTr="007013CE">
        <w:trPr>
          <w:trHeight w:val="605"/>
        </w:trPr>
        <w:tc>
          <w:tcPr>
            <w:tcW w:w="1065" w:type="pct"/>
            <w:tcBorders>
              <w:top w:val="single" w:sz="4" w:space="0" w:color="auto"/>
              <w:left w:val="single" w:sz="12" w:space="0" w:color="auto"/>
            </w:tcBorders>
            <w:vAlign w:val="center"/>
          </w:tcPr>
          <w:p w:rsidR="004D7106" w:rsidRDefault="004D7106" w:rsidP="007013CE">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4D7106" w:rsidRDefault="004D7106" w:rsidP="007013CE">
            <w:pPr>
              <w:spacing w:line="280" w:lineRule="exact"/>
              <w:jc w:val="center"/>
              <w:rPr>
                <w:color w:val="000000" w:themeColor="text1"/>
              </w:rPr>
            </w:pPr>
          </w:p>
        </w:tc>
        <w:tc>
          <w:tcPr>
            <w:tcW w:w="1335" w:type="pct"/>
            <w:tcBorders>
              <w:top w:val="single" w:sz="4" w:space="0" w:color="auto"/>
            </w:tcBorders>
            <w:vAlign w:val="center"/>
          </w:tcPr>
          <w:p w:rsidR="004D7106" w:rsidRDefault="004D7106" w:rsidP="007013CE">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4D7106" w:rsidRDefault="004D7106" w:rsidP="007013CE">
            <w:pPr>
              <w:spacing w:line="280" w:lineRule="exact"/>
              <w:jc w:val="center"/>
              <w:rPr>
                <w:color w:val="000000" w:themeColor="text1"/>
              </w:rPr>
            </w:pPr>
          </w:p>
        </w:tc>
      </w:tr>
      <w:tr w:rsidR="004D7106" w:rsidTr="007013CE">
        <w:trPr>
          <w:trHeight w:val="600"/>
        </w:trPr>
        <w:tc>
          <w:tcPr>
            <w:tcW w:w="1065" w:type="pct"/>
            <w:tcBorders>
              <w:left w:val="single" w:sz="12" w:space="0" w:color="auto"/>
            </w:tcBorders>
            <w:vAlign w:val="center"/>
          </w:tcPr>
          <w:p w:rsidR="004D7106" w:rsidRDefault="004D7106" w:rsidP="007013CE">
            <w:pPr>
              <w:spacing w:line="280" w:lineRule="exact"/>
              <w:jc w:val="center"/>
              <w:rPr>
                <w:color w:val="000000" w:themeColor="text1"/>
              </w:rPr>
            </w:pPr>
            <w:r>
              <w:rPr>
                <w:rFonts w:hint="eastAsia"/>
                <w:color w:val="000000" w:themeColor="text1"/>
              </w:rPr>
              <w:t>导师姓名</w:t>
            </w:r>
          </w:p>
        </w:tc>
        <w:tc>
          <w:tcPr>
            <w:tcW w:w="1085" w:type="pct"/>
            <w:vAlign w:val="center"/>
          </w:tcPr>
          <w:p w:rsidR="004D7106" w:rsidRDefault="004D7106" w:rsidP="007013CE">
            <w:pPr>
              <w:spacing w:line="280" w:lineRule="exact"/>
              <w:jc w:val="center"/>
              <w:rPr>
                <w:color w:val="000000" w:themeColor="text1"/>
              </w:rPr>
            </w:pPr>
          </w:p>
        </w:tc>
        <w:tc>
          <w:tcPr>
            <w:tcW w:w="1335" w:type="pct"/>
            <w:vAlign w:val="center"/>
          </w:tcPr>
          <w:p w:rsidR="004D7106" w:rsidRDefault="004D7106" w:rsidP="007013CE">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4D7106" w:rsidRDefault="004D7106" w:rsidP="007013CE">
            <w:pPr>
              <w:spacing w:line="280" w:lineRule="exact"/>
              <w:jc w:val="center"/>
              <w:rPr>
                <w:color w:val="000000" w:themeColor="text1"/>
                <w:spacing w:val="-16"/>
              </w:rPr>
            </w:pPr>
          </w:p>
        </w:tc>
      </w:tr>
      <w:tr w:rsidR="004D7106" w:rsidTr="007013CE">
        <w:trPr>
          <w:trHeight w:val="600"/>
        </w:trPr>
        <w:tc>
          <w:tcPr>
            <w:tcW w:w="2149" w:type="pct"/>
            <w:gridSpan w:val="2"/>
            <w:tcBorders>
              <w:left w:val="single" w:sz="12" w:space="0" w:color="auto"/>
            </w:tcBorders>
            <w:vAlign w:val="center"/>
          </w:tcPr>
          <w:p w:rsidR="004D7106" w:rsidRDefault="004D7106" w:rsidP="007013CE">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4D7106" w:rsidRDefault="004D7106" w:rsidP="007013CE">
            <w:pPr>
              <w:spacing w:line="280" w:lineRule="exact"/>
              <w:jc w:val="center"/>
              <w:rPr>
                <w:color w:val="000000" w:themeColor="text1"/>
              </w:rPr>
            </w:pPr>
          </w:p>
        </w:tc>
      </w:tr>
      <w:tr w:rsidR="004D7106" w:rsidTr="007013CE">
        <w:trPr>
          <w:cantSplit/>
          <w:trHeight w:val="600"/>
        </w:trPr>
        <w:tc>
          <w:tcPr>
            <w:tcW w:w="5000" w:type="pct"/>
            <w:gridSpan w:val="4"/>
            <w:tcBorders>
              <w:left w:val="single" w:sz="12" w:space="0" w:color="auto"/>
              <w:right w:val="single" w:sz="12" w:space="0" w:color="auto"/>
            </w:tcBorders>
            <w:vAlign w:val="center"/>
          </w:tcPr>
          <w:p w:rsidR="004D7106" w:rsidRDefault="004D7106" w:rsidP="007013CE">
            <w:pPr>
              <w:spacing w:line="280" w:lineRule="exact"/>
              <w:rPr>
                <w:color w:val="000000" w:themeColor="text1"/>
              </w:rPr>
            </w:pPr>
            <w:r>
              <w:rPr>
                <w:rFonts w:hint="eastAsia"/>
                <w:color w:val="000000" w:themeColor="text1"/>
              </w:rPr>
              <w:t>拟定学位论文题目：</w:t>
            </w:r>
          </w:p>
        </w:tc>
      </w:tr>
      <w:tr w:rsidR="004D7106" w:rsidTr="007013CE">
        <w:trPr>
          <w:trHeight w:val="7693"/>
        </w:trPr>
        <w:tc>
          <w:tcPr>
            <w:tcW w:w="5000" w:type="pct"/>
            <w:gridSpan w:val="4"/>
            <w:tcBorders>
              <w:left w:val="single" w:sz="12" w:space="0" w:color="auto"/>
              <w:bottom w:val="single" w:sz="4" w:space="0" w:color="auto"/>
              <w:right w:val="single" w:sz="12" w:space="0" w:color="auto"/>
            </w:tcBorders>
            <w:vAlign w:val="center"/>
          </w:tcPr>
          <w:p w:rsidR="00725304" w:rsidRDefault="00725304" w:rsidP="007013CE">
            <w:pPr>
              <w:spacing w:line="280" w:lineRule="exact"/>
              <w:rPr>
                <w:color w:val="000000" w:themeColor="text1"/>
              </w:rPr>
            </w:pPr>
          </w:p>
          <w:p w:rsidR="004D7106" w:rsidRDefault="004D7106" w:rsidP="007013CE">
            <w:pPr>
              <w:spacing w:line="280" w:lineRule="exact"/>
              <w:rPr>
                <w:color w:val="000000" w:themeColor="text1"/>
              </w:rPr>
            </w:pPr>
            <w:r>
              <w:rPr>
                <w:rFonts w:hint="eastAsia"/>
                <w:color w:val="000000" w:themeColor="text1"/>
              </w:rPr>
              <w:t>开题小组成员所提问题、研究生回答内容及开题小组给出的修改建议：</w:t>
            </w:r>
          </w:p>
          <w:p w:rsidR="004D7106" w:rsidRDefault="004D7106" w:rsidP="007013CE">
            <w:pPr>
              <w:spacing w:line="280" w:lineRule="exact"/>
              <w:rPr>
                <w:color w:val="000000" w:themeColor="text1"/>
              </w:rPr>
            </w:pPr>
          </w:p>
          <w:p w:rsidR="004D7106" w:rsidRDefault="004D7106" w:rsidP="007013CE">
            <w:pPr>
              <w:spacing w:line="280" w:lineRule="exact"/>
              <w:rPr>
                <w:color w:val="000000" w:themeColor="text1"/>
              </w:rPr>
            </w:pPr>
            <w:r>
              <w:rPr>
                <w:rFonts w:hint="eastAsia"/>
                <w:color w:val="000000" w:themeColor="text1"/>
              </w:rPr>
              <w:t xml:space="preserve"> </w:t>
            </w:r>
          </w:p>
          <w:p w:rsidR="004D7106" w:rsidRDefault="004D7106" w:rsidP="007013CE">
            <w:pPr>
              <w:spacing w:line="280" w:lineRule="exact"/>
              <w:rPr>
                <w:color w:val="000000" w:themeColor="text1"/>
              </w:rPr>
            </w:pPr>
          </w:p>
          <w:p w:rsidR="004D7106" w:rsidRDefault="004D7106" w:rsidP="007013CE">
            <w:pPr>
              <w:spacing w:line="280" w:lineRule="exact"/>
              <w:rPr>
                <w:color w:val="000000" w:themeColor="text1"/>
              </w:rPr>
            </w:pPr>
          </w:p>
          <w:p w:rsidR="004D7106" w:rsidRDefault="004D7106" w:rsidP="007013CE">
            <w:pPr>
              <w:spacing w:line="280" w:lineRule="exact"/>
              <w:rPr>
                <w:color w:val="000000" w:themeColor="text1"/>
              </w:rPr>
            </w:pPr>
          </w:p>
          <w:p w:rsidR="004D7106" w:rsidRDefault="004D7106" w:rsidP="007013CE">
            <w:pPr>
              <w:spacing w:line="280" w:lineRule="exact"/>
              <w:rPr>
                <w:color w:val="000000" w:themeColor="text1"/>
              </w:rPr>
            </w:pPr>
          </w:p>
          <w:p w:rsidR="004D7106" w:rsidRDefault="004D7106" w:rsidP="007013CE">
            <w:pPr>
              <w:spacing w:line="280" w:lineRule="exact"/>
              <w:rPr>
                <w:color w:val="000000" w:themeColor="text1"/>
              </w:rPr>
            </w:pPr>
          </w:p>
          <w:p w:rsidR="004D7106" w:rsidRDefault="004D7106" w:rsidP="007013CE">
            <w:pPr>
              <w:spacing w:line="280" w:lineRule="exact"/>
              <w:rPr>
                <w:color w:val="000000" w:themeColor="text1"/>
              </w:rPr>
            </w:pPr>
          </w:p>
          <w:p w:rsidR="004D7106" w:rsidRDefault="004D7106" w:rsidP="007013CE">
            <w:pPr>
              <w:spacing w:line="280" w:lineRule="exact"/>
              <w:rPr>
                <w:color w:val="000000" w:themeColor="text1"/>
              </w:rPr>
            </w:pPr>
          </w:p>
          <w:p w:rsidR="00725304" w:rsidRDefault="00725304" w:rsidP="007013CE">
            <w:pPr>
              <w:spacing w:line="280" w:lineRule="exact"/>
              <w:rPr>
                <w:color w:val="000000" w:themeColor="text1"/>
              </w:rPr>
            </w:pPr>
          </w:p>
          <w:p w:rsidR="00725304" w:rsidRDefault="00725304" w:rsidP="007013CE">
            <w:pPr>
              <w:spacing w:line="280" w:lineRule="exact"/>
              <w:rPr>
                <w:color w:val="000000" w:themeColor="text1"/>
              </w:rPr>
            </w:pPr>
          </w:p>
          <w:p w:rsidR="00725304" w:rsidRDefault="00725304" w:rsidP="007013CE">
            <w:pPr>
              <w:spacing w:line="280" w:lineRule="exact"/>
              <w:rPr>
                <w:color w:val="000000" w:themeColor="text1"/>
              </w:rPr>
            </w:pPr>
          </w:p>
          <w:p w:rsidR="00725304" w:rsidRDefault="00725304" w:rsidP="007013CE">
            <w:pPr>
              <w:spacing w:line="280" w:lineRule="exact"/>
              <w:rPr>
                <w:color w:val="000000" w:themeColor="text1"/>
              </w:rPr>
            </w:pPr>
          </w:p>
          <w:p w:rsidR="004D7106" w:rsidRDefault="004D7106" w:rsidP="007013CE">
            <w:pPr>
              <w:spacing w:line="280" w:lineRule="exact"/>
              <w:rPr>
                <w:color w:val="000000" w:themeColor="text1"/>
              </w:rPr>
            </w:pPr>
          </w:p>
          <w:p w:rsidR="004D7106" w:rsidRDefault="004D7106" w:rsidP="00725304">
            <w:pPr>
              <w:spacing w:line="280" w:lineRule="exact"/>
              <w:rPr>
                <w:color w:val="000000" w:themeColor="text1"/>
              </w:rPr>
            </w:pPr>
          </w:p>
        </w:tc>
      </w:tr>
    </w:tbl>
    <w:p w:rsidR="004D7106" w:rsidRDefault="004D7106" w:rsidP="004D7106">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4D7106" w:rsidTr="007013CE">
        <w:trPr>
          <w:trHeight w:val="8211"/>
        </w:trPr>
        <w:tc>
          <w:tcPr>
            <w:tcW w:w="5000" w:type="pct"/>
          </w:tcPr>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4D7106" w:rsidRDefault="004D7106" w:rsidP="007013CE">
            <w:pPr>
              <w:rPr>
                <w:color w:val="000000" w:themeColor="text1"/>
              </w:rPr>
            </w:pPr>
          </w:p>
          <w:p w:rsidR="00725304" w:rsidRDefault="00725304" w:rsidP="007013CE">
            <w:pPr>
              <w:rPr>
                <w:color w:val="000000" w:themeColor="text1"/>
              </w:rPr>
            </w:pPr>
          </w:p>
          <w:p w:rsidR="00725304" w:rsidRDefault="00725304" w:rsidP="007013CE">
            <w:pPr>
              <w:rPr>
                <w:color w:val="000000" w:themeColor="text1"/>
              </w:rPr>
            </w:pPr>
          </w:p>
          <w:p w:rsidR="004D7106" w:rsidRDefault="004D7106" w:rsidP="007013CE">
            <w:pPr>
              <w:rPr>
                <w:color w:val="000000" w:themeColor="text1"/>
              </w:rPr>
            </w:pPr>
          </w:p>
          <w:p w:rsidR="004D7106" w:rsidRDefault="004D7106" w:rsidP="004D7106">
            <w:pPr>
              <w:spacing w:line="380" w:lineRule="exact"/>
              <w:ind w:firstLineChars="2100" w:firstLine="4620"/>
              <w:rPr>
                <w:color w:val="000000" w:themeColor="text1"/>
              </w:rPr>
            </w:pPr>
            <w:r>
              <w:rPr>
                <w:rFonts w:hint="eastAsia"/>
                <w:color w:val="000000" w:themeColor="text1"/>
              </w:rPr>
              <w:t>开题秘书签字：</w:t>
            </w:r>
          </w:p>
          <w:p w:rsidR="004D7106" w:rsidRDefault="004D7106" w:rsidP="007013CE">
            <w:pPr>
              <w:spacing w:line="280" w:lineRule="exact"/>
              <w:rPr>
                <w:color w:val="000000" w:themeColor="text1"/>
              </w:rPr>
            </w:pPr>
            <w:r>
              <w:rPr>
                <w:rFonts w:hint="eastAsia"/>
                <w:color w:val="000000" w:themeColor="text1"/>
              </w:rPr>
              <w:t xml:space="preserve">                                                   </w:t>
            </w:r>
          </w:p>
          <w:p w:rsidR="004D7106" w:rsidRDefault="004D7106" w:rsidP="004D7106">
            <w:pPr>
              <w:ind w:firstLineChars="2348" w:firstLine="5166"/>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4D7106" w:rsidTr="007013CE">
        <w:trPr>
          <w:trHeight w:val="2323"/>
        </w:trPr>
        <w:tc>
          <w:tcPr>
            <w:tcW w:w="5000" w:type="pct"/>
          </w:tcPr>
          <w:p w:rsidR="004D7106" w:rsidRDefault="004D7106" w:rsidP="007013CE">
            <w:pPr>
              <w:rPr>
                <w:color w:val="000000" w:themeColor="text1"/>
              </w:rPr>
            </w:pPr>
          </w:p>
          <w:p w:rsidR="004D7106" w:rsidRDefault="004D7106" w:rsidP="007013CE">
            <w:pPr>
              <w:rPr>
                <w:color w:val="000000" w:themeColor="text1"/>
              </w:rPr>
            </w:pPr>
            <w:r>
              <w:rPr>
                <w:rFonts w:hint="eastAsia"/>
                <w:color w:val="000000" w:themeColor="text1"/>
              </w:rPr>
              <w:t>表决结果：</w:t>
            </w:r>
          </w:p>
          <w:p w:rsidR="004D7106" w:rsidRDefault="004D7106" w:rsidP="007013CE">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4D7106" w:rsidRDefault="004D7106" w:rsidP="007013CE">
            <w:pPr>
              <w:rPr>
                <w:color w:val="000000" w:themeColor="text1"/>
              </w:rPr>
            </w:pPr>
          </w:p>
          <w:p w:rsidR="004D7106" w:rsidRDefault="004D7106" w:rsidP="007013CE">
            <w:pPr>
              <w:rPr>
                <w:color w:val="000000" w:themeColor="text1"/>
              </w:rPr>
            </w:pPr>
            <w:r>
              <w:rPr>
                <w:rFonts w:hint="eastAsia"/>
                <w:color w:val="000000" w:themeColor="text1"/>
              </w:rPr>
              <w:t>开题论证结果（通过或不通过）：</w:t>
            </w:r>
          </w:p>
          <w:p w:rsidR="004D7106" w:rsidRDefault="004D7106" w:rsidP="007013CE">
            <w:pPr>
              <w:rPr>
                <w:color w:val="000000" w:themeColor="text1"/>
              </w:rPr>
            </w:pPr>
          </w:p>
          <w:p w:rsidR="004D7106" w:rsidRDefault="004D7106" w:rsidP="007013CE">
            <w:pPr>
              <w:rPr>
                <w:color w:val="000000" w:themeColor="text1"/>
              </w:rPr>
            </w:pPr>
          </w:p>
          <w:p w:rsidR="004D7106" w:rsidRDefault="004D7106" w:rsidP="004D7106">
            <w:pPr>
              <w:ind w:firstLineChars="2091" w:firstLine="4600"/>
              <w:rPr>
                <w:color w:val="000000" w:themeColor="text1"/>
              </w:rPr>
            </w:pPr>
            <w:r>
              <w:rPr>
                <w:rFonts w:hint="eastAsia"/>
                <w:color w:val="000000" w:themeColor="text1"/>
              </w:rPr>
              <w:t>开题小组组长签字：</w:t>
            </w:r>
          </w:p>
          <w:p w:rsidR="004D7106" w:rsidRDefault="004D7106" w:rsidP="004D7106">
            <w:pPr>
              <w:ind w:firstLineChars="2091" w:firstLine="4600"/>
              <w:rPr>
                <w:color w:val="000000" w:themeColor="text1"/>
              </w:rPr>
            </w:pPr>
          </w:p>
          <w:p w:rsidR="004D7106" w:rsidRDefault="004D7106" w:rsidP="004D7106">
            <w:pPr>
              <w:ind w:firstLineChars="2390" w:firstLine="5258"/>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4D7106" w:rsidRPr="002A25DA" w:rsidRDefault="004D7106" w:rsidP="004D7106"/>
    <w:sectPr w:rsidR="004D7106" w:rsidRPr="002A25DA" w:rsidSect="00753BE0">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0CF" w:rsidRDefault="00A620CF" w:rsidP="00A95558">
      <w:pPr>
        <w:spacing w:after="0"/>
      </w:pPr>
      <w:r>
        <w:separator/>
      </w:r>
    </w:p>
  </w:endnote>
  <w:endnote w:type="continuationSeparator" w:id="0">
    <w:p w:rsidR="00A620CF" w:rsidRDefault="00A620CF" w:rsidP="00A955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06" w:rsidRDefault="004D7106" w:rsidP="00AC3E08">
    <w:pPr>
      <w:pStyle w:val="a5"/>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0CF" w:rsidRDefault="00A620CF" w:rsidP="00A95558">
      <w:pPr>
        <w:spacing w:after="0"/>
      </w:pPr>
      <w:r>
        <w:separator/>
      </w:r>
    </w:p>
  </w:footnote>
  <w:footnote w:type="continuationSeparator" w:id="0">
    <w:p w:rsidR="00A620CF" w:rsidRDefault="00A620CF" w:rsidP="00A9555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264"/>
    <w:multiLevelType w:val="hybridMultilevel"/>
    <w:tmpl w:val="FA006278"/>
    <w:lvl w:ilvl="0" w:tplc="7F3A60D4">
      <w:start w:val="1"/>
      <w:numFmt w:val="japaneseCounting"/>
      <w:lvlText w:val="第%1条"/>
      <w:lvlJc w:val="left"/>
      <w:pPr>
        <w:ind w:left="2225" w:hanging="166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7E16BE3"/>
    <w:multiLevelType w:val="hybridMultilevel"/>
    <w:tmpl w:val="D9CE46C8"/>
    <w:lvl w:ilvl="0" w:tplc="38104386">
      <w:start w:val="1"/>
      <w:numFmt w:val="japaneseCounting"/>
      <w:lvlText w:val="第%1条"/>
      <w:lvlJc w:val="left"/>
      <w:pPr>
        <w:ind w:left="2406" w:hanging="1845"/>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2">
    <w:nsid w:val="7FEA19E8"/>
    <w:multiLevelType w:val="hybridMultilevel"/>
    <w:tmpl w:val="A5D0BE6A"/>
    <w:lvl w:ilvl="0" w:tplc="B8205746">
      <w:start w:val="1"/>
      <w:numFmt w:val="japaneseCounting"/>
      <w:lvlText w:val="第%1条"/>
      <w:lvlJc w:val="left"/>
      <w:pPr>
        <w:ind w:left="1110"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ulTrailSpace/>
    <w:useFELayout/>
  </w:compat>
  <w:rsids>
    <w:rsidRoot w:val="00D31D50"/>
    <w:rsid w:val="00037B42"/>
    <w:rsid w:val="00070151"/>
    <w:rsid w:val="000914AC"/>
    <w:rsid w:val="000D0319"/>
    <w:rsid w:val="000D2FAC"/>
    <w:rsid w:val="001851EC"/>
    <w:rsid w:val="001C5212"/>
    <w:rsid w:val="00323B43"/>
    <w:rsid w:val="0034742D"/>
    <w:rsid w:val="003D37D8"/>
    <w:rsid w:val="003E3F71"/>
    <w:rsid w:val="003F32EB"/>
    <w:rsid w:val="00426133"/>
    <w:rsid w:val="0043276E"/>
    <w:rsid w:val="004358AB"/>
    <w:rsid w:val="004D7106"/>
    <w:rsid w:val="00566741"/>
    <w:rsid w:val="005935BA"/>
    <w:rsid w:val="005C305C"/>
    <w:rsid w:val="00634DD7"/>
    <w:rsid w:val="00676BAE"/>
    <w:rsid w:val="00725304"/>
    <w:rsid w:val="00753BE0"/>
    <w:rsid w:val="007549F1"/>
    <w:rsid w:val="00766B91"/>
    <w:rsid w:val="0078040F"/>
    <w:rsid w:val="007A6BAA"/>
    <w:rsid w:val="00864C66"/>
    <w:rsid w:val="0088256E"/>
    <w:rsid w:val="008A668B"/>
    <w:rsid w:val="008B7726"/>
    <w:rsid w:val="00937032"/>
    <w:rsid w:val="009460C3"/>
    <w:rsid w:val="009869CF"/>
    <w:rsid w:val="00A26181"/>
    <w:rsid w:val="00A620CF"/>
    <w:rsid w:val="00A95558"/>
    <w:rsid w:val="00AA6653"/>
    <w:rsid w:val="00B926AB"/>
    <w:rsid w:val="00B97C47"/>
    <w:rsid w:val="00BD6B0F"/>
    <w:rsid w:val="00C87767"/>
    <w:rsid w:val="00CC0DF5"/>
    <w:rsid w:val="00CF178F"/>
    <w:rsid w:val="00CF5CA8"/>
    <w:rsid w:val="00D31D50"/>
    <w:rsid w:val="00EB63EC"/>
    <w:rsid w:val="00EB707C"/>
    <w:rsid w:val="00EC5A5D"/>
    <w:rsid w:val="00F913BA"/>
    <w:rsid w:val="00FF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autoRedefine/>
    <w:uiPriority w:val="99"/>
    <w:qFormat/>
    <w:rsid w:val="00A95558"/>
    <w:pPr>
      <w:keepNext/>
      <w:keepLines/>
      <w:widowControl w:val="0"/>
      <w:adjustRightInd/>
      <w:snapToGrid/>
      <w:spacing w:after="0" w:line="360" w:lineRule="auto"/>
      <w:ind w:firstLine="561"/>
      <w:outlineLvl w:val="0"/>
    </w:pPr>
    <w:rPr>
      <w:rFonts w:asciiTheme="majorEastAsia" w:eastAsiaTheme="majorEastAsia" w:hAnsiTheme="majorEastAs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A95558"/>
    <w:rPr>
      <w:rFonts w:asciiTheme="majorEastAsia" w:eastAsiaTheme="majorEastAsia" w:hAnsiTheme="majorEastAsia" w:cs="Times New Roman"/>
      <w:b/>
      <w:bCs/>
      <w:sz w:val="32"/>
      <w:szCs w:val="32"/>
    </w:rPr>
  </w:style>
  <w:style w:type="paragraph" w:styleId="a3">
    <w:name w:val="Plain Text"/>
    <w:basedOn w:val="a"/>
    <w:link w:val="Char"/>
    <w:qFormat/>
    <w:rsid w:val="00CF5CA8"/>
    <w:pPr>
      <w:widowControl w:val="0"/>
      <w:adjustRightInd/>
      <w:snapToGrid/>
      <w:spacing w:after="0"/>
      <w:jc w:val="both"/>
    </w:pPr>
    <w:rPr>
      <w:rFonts w:ascii="宋体" w:eastAsia="宋体" w:hAnsi="Courier New" w:cs="Courier New"/>
      <w:kern w:val="2"/>
      <w:sz w:val="21"/>
      <w:szCs w:val="21"/>
    </w:rPr>
  </w:style>
  <w:style w:type="character" w:customStyle="1" w:styleId="Char">
    <w:name w:val="纯文本 Char"/>
    <w:basedOn w:val="a0"/>
    <w:link w:val="a3"/>
    <w:rsid w:val="00CF5CA8"/>
    <w:rPr>
      <w:rFonts w:ascii="宋体" w:eastAsia="宋体" w:hAnsi="Courier New" w:cs="Courier New"/>
      <w:kern w:val="2"/>
      <w:sz w:val="21"/>
      <w:szCs w:val="21"/>
    </w:rPr>
  </w:style>
  <w:style w:type="paragraph" w:styleId="a4">
    <w:name w:val="header"/>
    <w:basedOn w:val="a"/>
    <w:link w:val="Char0"/>
    <w:uiPriority w:val="99"/>
    <w:semiHidden/>
    <w:unhideWhenUsed/>
    <w:rsid w:val="00A95558"/>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A95558"/>
    <w:rPr>
      <w:rFonts w:ascii="Tahoma" w:hAnsi="Tahoma"/>
      <w:sz w:val="18"/>
      <w:szCs w:val="18"/>
    </w:rPr>
  </w:style>
  <w:style w:type="paragraph" w:styleId="a5">
    <w:name w:val="footer"/>
    <w:basedOn w:val="a"/>
    <w:link w:val="Char1"/>
    <w:uiPriority w:val="99"/>
    <w:unhideWhenUsed/>
    <w:qFormat/>
    <w:rsid w:val="00A95558"/>
    <w:pPr>
      <w:tabs>
        <w:tab w:val="center" w:pos="4153"/>
        <w:tab w:val="right" w:pos="8306"/>
      </w:tabs>
    </w:pPr>
    <w:rPr>
      <w:sz w:val="18"/>
      <w:szCs w:val="18"/>
    </w:rPr>
  </w:style>
  <w:style w:type="character" w:customStyle="1" w:styleId="Char1">
    <w:name w:val="页脚 Char"/>
    <w:basedOn w:val="a0"/>
    <w:link w:val="a5"/>
    <w:uiPriority w:val="99"/>
    <w:qFormat/>
    <w:rsid w:val="00A95558"/>
    <w:rPr>
      <w:rFonts w:ascii="Tahoma" w:hAnsi="Tahoma"/>
      <w:sz w:val="18"/>
      <w:szCs w:val="18"/>
    </w:rPr>
  </w:style>
  <w:style w:type="paragraph" w:styleId="a6">
    <w:name w:val="Body Text Indent"/>
    <w:basedOn w:val="a"/>
    <w:link w:val="Char2"/>
    <w:rsid w:val="004D7106"/>
    <w:pPr>
      <w:widowControl w:val="0"/>
      <w:adjustRightInd/>
      <w:snapToGrid/>
      <w:spacing w:after="0" w:line="500" w:lineRule="exact"/>
      <w:ind w:firstLineChars="200" w:firstLine="560"/>
      <w:jc w:val="both"/>
    </w:pPr>
    <w:rPr>
      <w:rFonts w:ascii="Times New Roman" w:eastAsia="宋体" w:hAnsi="Times New Roman" w:cs="Times New Roman"/>
      <w:kern w:val="2"/>
      <w:sz w:val="28"/>
      <w:szCs w:val="24"/>
    </w:rPr>
  </w:style>
  <w:style w:type="character" w:customStyle="1" w:styleId="Char2">
    <w:name w:val="正文文本缩进 Char"/>
    <w:basedOn w:val="a0"/>
    <w:link w:val="a6"/>
    <w:qFormat/>
    <w:rsid w:val="004D7106"/>
    <w:rPr>
      <w:rFonts w:ascii="Times New Roman" w:eastAsia="宋体" w:hAnsi="Times New Roman" w:cs="Times New Roman"/>
      <w:kern w:val="2"/>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841056-C821-45D4-AB0A-4404CF80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32</cp:revision>
  <dcterms:created xsi:type="dcterms:W3CDTF">2008-09-11T17:20:00Z</dcterms:created>
  <dcterms:modified xsi:type="dcterms:W3CDTF">2018-11-15T02:57:00Z</dcterms:modified>
</cp:coreProperties>
</file>